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3877" w:rsidP="001A3877" w:rsidRDefault="001A3877" w14:paraId="520C1C73" w14:textId="77777777">
      <w:pPr>
        <w:jc w:val="center"/>
        <w:rPr>
          <w:i/>
          <w:iCs/>
          <w:sz w:val="32"/>
          <w:szCs w:val="32"/>
        </w:rPr>
      </w:pPr>
    </w:p>
    <w:p w:rsidR="001A3877" w:rsidP="001A3877" w:rsidRDefault="001A3877" w14:paraId="2B66E732" w14:textId="77777777">
      <w:pPr>
        <w:jc w:val="center"/>
        <w:rPr>
          <w:i/>
          <w:iCs/>
          <w:sz w:val="32"/>
          <w:szCs w:val="32"/>
        </w:rPr>
      </w:pPr>
    </w:p>
    <w:p w:rsidR="001A3877" w:rsidP="001A3877" w:rsidRDefault="001A3877" w14:paraId="5765023F" w14:textId="77777777">
      <w:pPr>
        <w:jc w:val="center"/>
        <w:rPr>
          <w:i/>
          <w:iCs/>
          <w:sz w:val="32"/>
          <w:szCs w:val="32"/>
        </w:rPr>
      </w:pPr>
    </w:p>
    <w:p w:rsidR="001A3877" w:rsidP="001A3877" w:rsidRDefault="001A3877" w14:paraId="730E4252" w14:textId="77777777">
      <w:pPr>
        <w:jc w:val="center"/>
        <w:rPr>
          <w:i/>
          <w:iCs/>
          <w:sz w:val="32"/>
          <w:szCs w:val="32"/>
        </w:rPr>
      </w:pPr>
    </w:p>
    <w:p w:rsidRPr="001A3877" w:rsidR="001A3877" w:rsidP="4C1B332A" w:rsidRDefault="007366DE" w14:paraId="52EDE198" w14:textId="6749C32E">
      <w:pPr>
        <w:pStyle w:val="Normal"/>
        <w:jc w:val="center"/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32"/>
          <w:szCs w:val="32"/>
        </w:rPr>
      </w:pPr>
      <w:r w:rsidRPr="4C1B332A" w:rsidR="43934C65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32"/>
          <w:szCs w:val="32"/>
        </w:rPr>
        <w:t xml:space="preserve">Marketing Strategy </w:t>
      </w:r>
    </w:p>
    <w:p w:rsidRPr="001A3877" w:rsidR="001A3877" w:rsidP="22E513E5" w:rsidRDefault="001A3877" w14:paraId="0AF468B3" w14:textId="77777777">
      <w:pPr>
        <w:jc w:val="center"/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</w:p>
    <w:p w:rsidRPr="001A3877" w:rsidR="001A3877" w:rsidP="5D0513F5" w:rsidRDefault="001A3877" w14:paraId="5C9AE959" w14:textId="3349D444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As your </w:t>
      </w:r>
      <w:r w:rsidRPr="5D0513F5" w:rsidR="72928651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L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ist </w:t>
      </w:r>
      <w:r w:rsidRPr="5D0513F5" w:rsidR="027E69EF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A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gent, I will put my energy to work for you by 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providing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creative marketing and strategic pricing </w:t>
      </w:r>
      <w:r w:rsidRPr="5D0513F5" w:rsidR="72E46B90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to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sell your home for its </w:t>
      </w:r>
      <w:r w:rsidRPr="5D0513F5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maximum value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. Moving forward, the following are my resources and procedures to market your property: </w:t>
      </w:r>
    </w:p>
    <w:p w:rsidRPr="001A3877" w:rsidR="001A3877" w:rsidP="22E513E5" w:rsidRDefault="001A3877" w14:paraId="3DF6D16D" w14:textId="77777777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</w:t>
      </w:r>
    </w:p>
    <w:p w:rsidR="0AD48BEB" w:rsidP="22E513E5" w:rsidRDefault="0AD48BEB" w14:paraId="32CF3F68" w14:textId="63C819A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Professional photography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– </w:t>
      </w:r>
      <w:r w:rsidRPr="22E513E5" w:rsidR="37DE7ED4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Well known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</w:t>
      </w:r>
      <w:r w:rsidRPr="22E513E5" w:rsidR="6C419F1C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South Shore 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photographer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provides clear, crisp pictures paramount to your home’s 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optimum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presentation </w:t>
      </w:r>
      <w:r w:rsidRPr="22E513E5" w:rsidR="1AC20AFA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for </w:t>
      </w:r>
      <w:r w:rsidRPr="22E513E5" w:rsidR="1AC20AFA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online</w:t>
      </w:r>
      <w:r w:rsidRPr="22E513E5" w:rsidR="1AC20AFA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and print marketing materials</w:t>
      </w:r>
    </w:p>
    <w:p w:rsidR="49E6C78E" w:rsidP="5D0513F5" w:rsidRDefault="49E6C78E" w14:paraId="2488CCB2" w14:textId="2F98C27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  <w:r w:rsidRPr="5D0513F5" w:rsidR="49E6C78E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Professional Staging- </w:t>
      </w:r>
      <w:r w:rsidRPr="5D0513F5" w:rsidR="49E6C78E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 xml:space="preserve">Top of the line staging </w:t>
      </w:r>
    </w:p>
    <w:p w:rsidR="49E6C78E" w:rsidP="22E513E5" w:rsidRDefault="49E6C78E" w14:paraId="6867366E" w14:textId="55E059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  <w:r w:rsidRPr="22E513E5" w:rsidR="49E6C78E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TV and Online Promotion-</w:t>
      </w:r>
      <w:r w:rsidRPr="22E513E5" w:rsidR="49E6C78E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 xml:space="preserve"> Professionally produced spot </w:t>
      </w:r>
      <w:r w:rsidRPr="22E513E5" w:rsidR="49E6C78E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>featured on</w:t>
      </w:r>
      <w:r w:rsidRPr="22E513E5" w:rsidR="49E6C78E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 xml:space="preserve"> the Coldwell Banker YouTube channel</w:t>
      </w:r>
    </w:p>
    <w:p w:rsidR="49E6C78E" w:rsidP="22E513E5" w:rsidRDefault="49E6C78E" w14:paraId="47B01ED1" w14:textId="1234DD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</w:pPr>
      <w:r w:rsidRPr="22E513E5" w:rsidR="49E6C78E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Property Brochures- </w:t>
      </w:r>
      <w:r w:rsidRPr="22E513E5" w:rsidR="49E6C78E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>Beautiful, professionally printed property</w:t>
      </w:r>
      <w:r w:rsidRPr="22E513E5" w:rsidR="0983CDB2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 xml:space="preserve"> multi-page</w:t>
      </w:r>
      <w:r w:rsidRPr="22E513E5" w:rsidR="49E6C78E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 xml:space="preserve"> brochures to </w:t>
      </w:r>
      <w:r w:rsidRPr="22E513E5" w:rsidR="49E6C78E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>showcase</w:t>
      </w:r>
      <w:r w:rsidRPr="22E513E5" w:rsidR="49E6C78E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 xml:space="preserve"> your home</w:t>
      </w:r>
      <w:r w:rsidRPr="22E513E5" w:rsidR="2A2C8B99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>’s features</w:t>
      </w:r>
    </w:p>
    <w:p w:rsidRPr="001A3877" w:rsidR="001A3877" w:rsidP="26F2FC46" w:rsidRDefault="001A3877" w14:paraId="1616B9E4" w14:textId="5B5BD4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Shade="80"/>
          <w:sz w:val="20"/>
          <w:szCs w:val="20"/>
        </w:rPr>
      </w:pPr>
      <w:r w:rsidRPr="26F2FC46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Aerial photography- </w:t>
      </w:r>
      <w:r w:rsidRPr="26F2FC46" w:rsidR="001A387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>To include the view of the</w:t>
      </w:r>
      <w:r w:rsidRPr="26F2FC46" w:rsidR="001A387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 xml:space="preserve"> </w:t>
      </w:r>
      <w:r w:rsidRPr="26F2FC46" w:rsidR="001A387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>neighborhood</w:t>
      </w:r>
      <w:r w:rsidRPr="26F2FC46" w:rsidR="7F4D6566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 xml:space="preserve"> </w:t>
      </w:r>
      <w:r w:rsidRPr="26F2FC46" w:rsidR="4B2BF3F6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0"/>
          <w:szCs w:val="20"/>
        </w:rPr>
        <w:t>and surroundings</w:t>
      </w:r>
    </w:p>
    <w:p w:rsidRPr="001A3877" w:rsidR="001A3877" w:rsidP="22E513E5" w:rsidRDefault="001A3877" w14:paraId="00E61B53" w14:textId="040FFEF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Floor plans 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- Property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floor plans available 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online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and in print materials</w:t>
      </w:r>
    </w:p>
    <w:p w:rsidRPr="001A3877" w:rsidR="001A3877" w:rsidP="22E513E5" w:rsidRDefault="001A3877" w14:paraId="16B2FB2C" w14:textId="694CB5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Tuesday – Brokers’ Open </w:t>
      </w:r>
      <w:r w:rsidRPr="22E513E5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House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Introduction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for Coldwell agents only </w:t>
      </w:r>
    </w:p>
    <w:p w:rsidRPr="001A3877" w:rsidR="001A3877" w:rsidP="22E513E5" w:rsidRDefault="001A3877" w14:paraId="6B5A8D6A" w14:textId="493138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Friday – Broker</w:t>
      </w:r>
      <w:r w:rsidRPr="22E513E5" w:rsidR="2B7F1DA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 and Public</w:t>
      </w:r>
      <w:r w:rsidRPr="22E513E5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 Open House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Formal introduction to all real estate firms</w:t>
      </w:r>
      <w:r w:rsidRPr="22E513E5" w:rsidR="4F9AD19B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</w:t>
      </w:r>
    </w:p>
    <w:p w:rsidR="16165FC6" w:rsidP="22E513E5" w:rsidRDefault="16165FC6" w14:paraId="24416358" w14:textId="3A2D828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  <w:r w:rsidRPr="22E513E5" w:rsidR="16165FC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 Open Houses</w:t>
      </w:r>
      <w:r w:rsidRPr="22E513E5" w:rsidR="1B68953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 – Saturday and Sunday Open Houses</w:t>
      </w:r>
    </w:p>
    <w:p w:rsidRPr="001A3877" w:rsidR="001A3877" w:rsidP="5D0513F5" w:rsidRDefault="001A3877" w14:paraId="0BF01D53" w14:textId="4598EEB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5D0513F5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 Video tour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- Attached to 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online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listing </w:t>
      </w:r>
    </w:p>
    <w:p w:rsidRPr="001A3877" w:rsidR="001A3877" w:rsidP="5D0513F5" w:rsidRDefault="001A3877" w14:paraId="15A1B420" w14:textId="372606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Shade="80"/>
          <w:sz w:val="24"/>
          <w:szCs w:val="24"/>
        </w:rPr>
      </w:pPr>
      <w:r w:rsidRPr="5D0513F5" w:rsidR="483160B8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1F3864" w:themeColor="accent1" w:themeTint="FF" w:themeShade="80"/>
          <w:sz w:val="24"/>
          <w:szCs w:val="24"/>
        </w:rPr>
        <w:t>Print Advertising – Hingham Journal</w:t>
      </w:r>
    </w:p>
    <w:p w:rsidRPr="001A3877" w:rsidR="001A3877" w:rsidP="5D0513F5" w:rsidRDefault="001A3877" w14:paraId="7787E139" w14:textId="55D8E1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5D0513F5" w:rsidR="483160B8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Social media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-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Regular postings on Facebook, Twitter, Instagram, </w:t>
      </w:r>
      <w:r w:rsidRPr="5D0513F5" w:rsidR="70B6D1FA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LinkedIn</w:t>
      </w:r>
      <w:r w:rsidRPr="5D0513F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</w:t>
      </w:r>
    </w:p>
    <w:p w:rsidRPr="001A3877" w:rsidR="001A3877" w:rsidP="4C1B332A" w:rsidRDefault="001A3877" w14:paraId="32D8515A" w14:textId="39954D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Shade="80"/>
          <w:sz w:val="20"/>
          <w:szCs w:val="20"/>
        </w:rPr>
      </w:pPr>
      <w:r w:rsidRPr="4C1B332A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Coldwell Banker Home Warranty 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– 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One year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coverage for new </w:t>
      </w:r>
      <w:r w:rsidRPr="4C1B332A" w:rsidR="4D4EA841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owners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.</w:t>
      </w:r>
    </w:p>
    <w:p w:rsidRPr="001A3877" w:rsidR="001A3877" w:rsidP="22E513E5" w:rsidRDefault="001A3877" w14:paraId="693E05E8" w14:textId="458CC8D9">
      <w:pPr>
        <w:pStyle w:val="ListParagraph"/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4"/>
          <w:szCs w:val="24"/>
        </w:rPr>
      </w:pP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Seller coverage provided to mitigate home inspection issues.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</w:t>
      </w:r>
    </w:p>
    <w:p w:rsidRPr="001A3877" w:rsidR="001A3877" w:rsidP="4C1B332A" w:rsidRDefault="001A3877" w14:paraId="0B758E98" w14:textId="1446908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4C1B332A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Accompanied Showings –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I 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accompany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showings to </w:t>
      </w:r>
      <w:r w:rsidRPr="4C1B332A" w:rsidR="777E6703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ensure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your property is properly presented. Upon completion of the 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showing</w:t>
      </w:r>
      <w:r w:rsidRPr="4C1B332A" w:rsidR="40AAB399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,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I secure the house and </w:t>
      </w:r>
      <w:r w:rsidRPr="4C1B332A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notify you</w:t>
      </w:r>
      <w:r w:rsidRPr="4C1B332A" w:rsidR="60656456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with feedback.</w:t>
      </w:r>
    </w:p>
    <w:p w:rsidRPr="001A3877" w:rsidR="001A3877" w:rsidP="4C1B332A" w:rsidRDefault="001A3877" w14:paraId="37EC139E" w14:textId="1434F7C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</w:pPr>
      <w:r w:rsidRPr="4C1B332A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Property Website </w:t>
      </w:r>
      <w:r w:rsidRPr="4C1B332A" w:rsidR="2ED6B98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- </w:t>
      </w:r>
      <w:hyperlink r:id="R4079b26393ce483d">
        <w:r w:rsidRPr="4C1B332A" w:rsidR="2ED6B98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0"/>
            <w:szCs w:val="20"/>
          </w:rPr>
          <w:t>www.</w:t>
        </w:r>
        <w:r w:rsidRPr="4C1B332A" w:rsidR="6F9C8829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0"/>
            <w:szCs w:val="20"/>
          </w:rPr>
          <w:t>123Main.</w:t>
        </w:r>
      </w:hyperlink>
      <w:r w:rsidRPr="4C1B332A" w:rsidR="12B1D21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  <w:t>com</w:t>
      </w:r>
    </w:p>
    <w:p w:rsidR="47FF1109" w:rsidP="22E513E5" w:rsidRDefault="47FF1109" w14:paraId="72A1F2A7" w14:textId="341D1F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</w:pPr>
      <w:r w:rsidRPr="22E513E5" w:rsidR="47FF1109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Greet Hingham Coming Soon announcement</w:t>
      </w:r>
    </w:p>
    <w:p w:rsidR="47FF1109" w:rsidP="22E513E5" w:rsidRDefault="47FF1109" w14:paraId="4D1AF87C" w14:textId="504255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</w:pPr>
      <w:r w:rsidRPr="22E513E5" w:rsidR="47FF1109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Silver envelope </w:t>
      </w:r>
      <w:r w:rsidRPr="22E513E5" w:rsidR="47FF1109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mailing</w:t>
      </w:r>
      <w:r w:rsidRPr="22E513E5" w:rsidR="47FF1109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 announcement</w:t>
      </w:r>
    </w:p>
    <w:p w:rsidRPr="001A3877" w:rsidR="001A3877" w:rsidP="22E513E5" w:rsidRDefault="001A3877" w14:paraId="76B9694A" w14:textId="77777777">
      <w:pPr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</w:rPr>
      </w:pPr>
    </w:p>
    <w:p w:rsidR="0495FB15" w:rsidP="22E513E5" w:rsidRDefault="0495FB15" w14:paraId="439AD9A4" w14:textId="793093E2">
      <w:pPr>
        <w:pStyle w:val="Normal"/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</w:p>
    <w:p w:rsidR="0495FB15" w:rsidP="22E513E5" w:rsidRDefault="0495FB15" w14:paraId="3A917584" w14:textId="214EF523">
      <w:pPr>
        <w:pStyle w:val="Normal"/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</w:p>
    <w:p w:rsidR="0495FB15" w:rsidP="22E513E5" w:rsidRDefault="0495FB15" w14:paraId="22C933FA" w14:textId="41CB98FB">
      <w:pPr>
        <w:pStyle w:val="Normal"/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</w:p>
    <w:p w:rsidR="0495FB15" w:rsidP="22E513E5" w:rsidRDefault="0495FB15" w14:paraId="2C86AEAC" w14:textId="51B4B254">
      <w:pPr>
        <w:pStyle w:val="Normal"/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</w:p>
    <w:p w:rsidR="0495FB15" w:rsidP="22E513E5" w:rsidRDefault="0495FB15" w14:paraId="58A9D58E" w14:textId="29458003">
      <w:pPr>
        <w:pStyle w:val="Normal"/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</w:p>
    <w:p w:rsidR="0495FB15" w:rsidP="22E513E5" w:rsidRDefault="0495FB15" w14:paraId="4B4A51EF" w14:textId="56228479">
      <w:pPr>
        <w:pStyle w:val="Normal"/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</w:p>
    <w:p w:rsidR="0495FB15" w:rsidP="22E513E5" w:rsidRDefault="0495FB15" w14:paraId="6D27DC15" w14:textId="10F247E5">
      <w:pPr>
        <w:pStyle w:val="Normal"/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</w:p>
    <w:p w:rsidR="22E513E5" w:rsidP="22E513E5" w:rsidRDefault="22E513E5" w14:paraId="09B43A6B" w14:textId="41DBDDD7">
      <w:pPr>
        <w:pStyle w:val="Normal"/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</w:p>
    <w:p w:rsidR="22E513E5" w:rsidP="22E513E5" w:rsidRDefault="22E513E5" w14:paraId="4A511B51" w14:textId="31C0C51A">
      <w:pPr>
        <w:pStyle w:val="Normal"/>
        <w:spacing w:line="360" w:lineRule="auto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</w:p>
    <w:p w:rsidRPr="001A3877" w:rsidR="001A3877" w:rsidP="4510D5F7" w:rsidRDefault="001A3877" w14:paraId="09015E2C" w14:textId="11FB91CE">
      <w:pPr>
        <w:pStyle w:val="Normal"/>
        <w:spacing w:line="36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Shade="80"/>
          <w:sz w:val="20"/>
          <w:szCs w:val="20"/>
        </w:rPr>
      </w:pPr>
      <w:r w:rsidRPr="4510D5F7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I look forward to working with you and </w:t>
      </w:r>
      <w:r w:rsidRPr="4510D5F7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utilizing</w:t>
      </w:r>
      <w:r w:rsidRPr="4510D5F7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all of </w:t>
      </w:r>
      <w:r w:rsidRPr="4510D5F7" w:rsidR="001A387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Coldwell Banker’s</w:t>
      </w:r>
      <w:r w:rsidRPr="4510D5F7" w:rsidR="361E7AA2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</w:t>
      </w:r>
      <w:r w:rsidRPr="4510D5F7" w:rsidR="7F77810E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cutting-edge</w:t>
      </w:r>
      <w:r w:rsidRPr="4510D5F7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resources to achieve the successful sale of your property. </w:t>
      </w:r>
      <w:r w:rsidRPr="4510D5F7" w:rsidR="75C87EC6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As your List Agent, my efforts</w:t>
      </w:r>
      <w:r w:rsidRPr="4510D5F7" w:rsidR="75C87EC6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will be centered on </w:t>
      </w:r>
      <w:r w:rsidRPr="4510D5F7" w:rsidR="61E6A990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getting</w:t>
      </w:r>
      <w:r w:rsidRPr="4510D5F7" w:rsidR="085A9846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the </w:t>
      </w:r>
      <w:r w:rsidRPr="4510D5F7" w:rsidR="085A984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>most money</w:t>
      </w:r>
      <w:r w:rsidRPr="4510D5F7" w:rsidR="085A9846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for your property and providing you with an </w:t>
      </w:r>
      <w:r w:rsidRPr="4510D5F7" w:rsidR="085A984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1F3864" w:themeColor="accent1" w:themeTint="FF" w:themeShade="80"/>
          <w:sz w:val="20"/>
          <w:szCs w:val="20"/>
        </w:rPr>
        <w:t xml:space="preserve">exceptional level of service. </w:t>
      </w:r>
    </w:p>
    <w:p w:rsidRPr="001A3877" w:rsidR="001A3877" w:rsidP="22E513E5" w:rsidRDefault="001A3877" w14:paraId="14867F06" w14:textId="77777777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</w:p>
    <w:p w:rsidRPr="001A3877" w:rsidR="001A3877" w:rsidP="22E513E5" w:rsidRDefault="001A3877" w14:paraId="06C3D623" w14:textId="77777777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Sincerely,</w:t>
      </w:r>
    </w:p>
    <w:p w:rsidRPr="001A3877" w:rsidR="001A3877" w:rsidP="22E513E5" w:rsidRDefault="001A3877" w14:paraId="21FA9EBC" w14:textId="77777777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</w:p>
    <w:p w:rsidRPr="001A3877" w:rsidR="001A3877" w:rsidP="22E513E5" w:rsidRDefault="001A3877" w14:paraId="26A8579B" w14:textId="39821413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Alice Pierce, Premier Associate Coldwell Banker</w:t>
      </w:r>
      <w:r w:rsidRPr="22E513E5" w:rsidR="7E480C25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Top 1%</w:t>
      </w:r>
    </w:p>
    <w:p w:rsidRPr="001A3877" w:rsidR="001A3877" w:rsidP="22E513E5" w:rsidRDefault="001A3877" w14:paraId="2335AFD3" w14:textId="71D0F77E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353D4FEE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International President’s Premier</w:t>
      </w:r>
    </w:p>
    <w:p w:rsidR="22E513E5" w:rsidP="22E513E5" w:rsidRDefault="22E513E5" w14:paraId="36FCD35C" w14:textId="73B8788A">
      <w:pPr>
        <w:pStyle w:val="Normal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</w:p>
    <w:p w:rsidR="37249C4B" w:rsidP="22E513E5" w:rsidRDefault="37249C4B" w14:paraId="465A9C86" w14:textId="6A477772">
      <w:pPr>
        <w:pStyle w:val="Normal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  <w:r w:rsidRPr="22E513E5" w:rsidR="43F7884F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Certified New Homes Specialist</w:t>
      </w:r>
    </w:p>
    <w:p w:rsidR="353D4FEE" w:rsidP="22E513E5" w:rsidRDefault="353D4FEE" w14:paraId="4AE0DDF3" w14:textId="43210DF2">
      <w:pPr>
        <w:pStyle w:val="Normal"/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</w:pPr>
      <w:r w:rsidRPr="22E513E5" w:rsidR="353D4FEE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Certified Global Luxury Specialist</w:t>
      </w:r>
    </w:p>
    <w:p w:rsidRPr="001A3877" w:rsidR="001A3877" w:rsidP="22E513E5" w:rsidRDefault="001A3877" w14:paraId="691DD8B9" w14:textId="77777777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Certified Buyers Representative</w:t>
      </w:r>
    </w:p>
    <w:p w:rsidRPr="001A3877" w:rsidR="001A3877" w:rsidP="22E513E5" w:rsidRDefault="001A3877" w14:paraId="3910292B" w14:textId="0573D978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46A116E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 xml:space="preserve"> Certified </w:t>
      </w: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Seller Representative Specialist</w:t>
      </w:r>
    </w:p>
    <w:p w:rsidRPr="001A3877" w:rsidR="001A3877" w:rsidP="22E513E5" w:rsidRDefault="001A3877" w14:paraId="3C08290B" w14:textId="77777777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Certified Relocation Specialist</w:t>
      </w:r>
    </w:p>
    <w:p w:rsidRPr="001A3877" w:rsidR="001A3877" w:rsidP="22E513E5" w:rsidRDefault="001A3877" w14:paraId="201B5D58" w14:textId="77777777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Senior Real Estate Specialist</w:t>
      </w:r>
    </w:p>
    <w:p w:rsidRPr="001A3877" w:rsidR="001A3877" w:rsidP="22E513E5" w:rsidRDefault="001A3877" w14:paraId="54D8C458" w14:textId="77777777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  <w:sz w:val="20"/>
          <w:szCs w:val="20"/>
        </w:rPr>
      </w:pPr>
      <w:r w:rsidRPr="22E513E5" w:rsidR="001A3877">
        <w:rPr>
          <w:rFonts w:ascii="Times New Roman" w:hAnsi="Times New Roman" w:eastAsia="Times New Roman" w:cs="Times New Roman"/>
          <w:i w:val="1"/>
          <w:iCs w:val="1"/>
          <w:color w:val="1F3864" w:themeColor="accent1" w:themeTint="FF" w:themeShade="80"/>
          <w:sz w:val="20"/>
          <w:szCs w:val="20"/>
        </w:rPr>
        <w:t>E-pro Internet Professional</w:t>
      </w:r>
    </w:p>
    <w:p w:rsidRPr="001A3877" w:rsidR="001A36C4" w:rsidP="22E513E5" w:rsidRDefault="0082509B" w14:paraId="6EA5E331" w14:textId="77777777">
      <w:pPr>
        <w:rPr>
          <w:rFonts w:ascii="Times New Roman" w:hAnsi="Times New Roman" w:eastAsia="Times New Roman" w:cs="Times New Roman"/>
          <w:i w:val="1"/>
          <w:iCs w:val="1"/>
          <w:color w:val="1F3864" w:themeColor="accent1" w:themeShade="80"/>
        </w:rPr>
      </w:pPr>
    </w:p>
    <w:sectPr w:rsidRPr="001A3877" w:rsidR="001A36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63FD4"/>
    <w:multiLevelType w:val="hybridMultilevel"/>
    <w:tmpl w:val="C672ABE0"/>
    <w:lvl w:ilvl="0" w:tplc="F3349246">
      <w:start w:val="1"/>
      <w:numFmt w:val="bullet"/>
      <w:lvlText w:val=""/>
      <w:lvlJc w:val="left"/>
      <w:pPr>
        <w:ind w:left="720" w:hanging="504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77"/>
    <w:rsid w:val="000D678B"/>
    <w:rsid w:val="001A3877"/>
    <w:rsid w:val="001D5ED9"/>
    <w:rsid w:val="007366DE"/>
    <w:rsid w:val="009B0BAB"/>
    <w:rsid w:val="00D20CF5"/>
    <w:rsid w:val="0105CFB9"/>
    <w:rsid w:val="0237478D"/>
    <w:rsid w:val="02750D32"/>
    <w:rsid w:val="027E69EF"/>
    <w:rsid w:val="02D44C7C"/>
    <w:rsid w:val="030B8DAB"/>
    <w:rsid w:val="035998CE"/>
    <w:rsid w:val="03DF0830"/>
    <w:rsid w:val="0495FB15"/>
    <w:rsid w:val="04F55086"/>
    <w:rsid w:val="069BDE57"/>
    <w:rsid w:val="06BC5041"/>
    <w:rsid w:val="07A7BD9F"/>
    <w:rsid w:val="07AFAA27"/>
    <w:rsid w:val="085A9846"/>
    <w:rsid w:val="097FA599"/>
    <w:rsid w:val="0983CDB2"/>
    <w:rsid w:val="09B17A75"/>
    <w:rsid w:val="0ABAC905"/>
    <w:rsid w:val="0AD48BEB"/>
    <w:rsid w:val="0AFCFD7E"/>
    <w:rsid w:val="0B232660"/>
    <w:rsid w:val="0B77E38D"/>
    <w:rsid w:val="0BAD17FF"/>
    <w:rsid w:val="0BC868A6"/>
    <w:rsid w:val="0C5DE626"/>
    <w:rsid w:val="0DAC4156"/>
    <w:rsid w:val="0E77BD79"/>
    <w:rsid w:val="101EF379"/>
    <w:rsid w:val="1053C2EA"/>
    <w:rsid w:val="12B1D210"/>
    <w:rsid w:val="12C34F9A"/>
    <w:rsid w:val="13EA63A5"/>
    <w:rsid w:val="140A294C"/>
    <w:rsid w:val="14E8A284"/>
    <w:rsid w:val="15CB3FAC"/>
    <w:rsid w:val="15DF2379"/>
    <w:rsid w:val="16165FC6"/>
    <w:rsid w:val="1660E595"/>
    <w:rsid w:val="16D984E0"/>
    <w:rsid w:val="172DC36F"/>
    <w:rsid w:val="17485EFF"/>
    <w:rsid w:val="17ADB4DA"/>
    <w:rsid w:val="19555AE3"/>
    <w:rsid w:val="1A5DA475"/>
    <w:rsid w:val="1AC20AFA"/>
    <w:rsid w:val="1B68953F"/>
    <w:rsid w:val="1C217696"/>
    <w:rsid w:val="1C8017B5"/>
    <w:rsid w:val="1C8CFBA5"/>
    <w:rsid w:val="1DE93DD6"/>
    <w:rsid w:val="1F1D362F"/>
    <w:rsid w:val="210593F4"/>
    <w:rsid w:val="215EB696"/>
    <w:rsid w:val="22E513E5"/>
    <w:rsid w:val="24931622"/>
    <w:rsid w:val="24A0A246"/>
    <w:rsid w:val="26F2FC46"/>
    <w:rsid w:val="2A2C8B99"/>
    <w:rsid w:val="2B7F1DAF"/>
    <w:rsid w:val="2CB75BD9"/>
    <w:rsid w:val="2CF5DE19"/>
    <w:rsid w:val="2ED6B98A"/>
    <w:rsid w:val="306FDC96"/>
    <w:rsid w:val="320BACF7"/>
    <w:rsid w:val="32D98308"/>
    <w:rsid w:val="334504F7"/>
    <w:rsid w:val="353D4FEE"/>
    <w:rsid w:val="361E7AA2"/>
    <w:rsid w:val="36BDD99D"/>
    <w:rsid w:val="37249C4B"/>
    <w:rsid w:val="373DFA00"/>
    <w:rsid w:val="37DDDE9B"/>
    <w:rsid w:val="37DE7ED4"/>
    <w:rsid w:val="388F1B7E"/>
    <w:rsid w:val="39EE716E"/>
    <w:rsid w:val="3B5C4374"/>
    <w:rsid w:val="3D9E6863"/>
    <w:rsid w:val="3EEDE865"/>
    <w:rsid w:val="3FC55167"/>
    <w:rsid w:val="3FD35903"/>
    <w:rsid w:val="409F97FF"/>
    <w:rsid w:val="40AAB399"/>
    <w:rsid w:val="41033523"/>
    <w:rsid w:val="4319E08A"/>
    <w:rsid w:val="43934C65"/>
    <w:rsid w:val="43F7884F"/>
    <w:rsid w:val="43FB9F63"/>
    <w:rsid w:val="4510D5F7"/>
    <w:rsid w:val="45F0224A"/>
    <w:rsid w:val="4685CEB7"/>
    <w:rsid w:val="46A116E7"/>
    <w:rsid w:val="47465315"/>
    <w:rsid w:val="4772DF7A"/>
    <w:rsid w:val="47871CD0"/>
    <w:rsid w:val="47CD323F"/>
    <w:rsid w:val="47FF1109"/>
    <w:rsid w:val="483160B8"/>
    <w:rsid w:val="48DE7DFC"/>
    <w:rsid w:val="49E6C78E"/>
    <w:rsid w:val="4A59CBA5"/>
    <w:rsid w:val="4A9C0AA1"/>
    <w:rsid w:val="4AAFDAF7"/>
    <w:rsid w:val="4ABC3AEB"/>
    <w:rsid w:val="4B2BF3F6"/>
    <w:rsid w:val="4BCA3CE8"/>
    <w:rsid w:val="4BF59C06"/>
    <w:rsid w:val="4C1B332A"/>
    <w:rsid w:val="4C8AA492"/>
    <w:rsid w:val="4CD72172"/>
    <w:rsid w:val="4D4EA841"/>
    <w:rsid w:val="4EA3D6A1"/>
    <w:rsid w:val="4F9AD19B"/>
    <w:rsid w:val="4FDD37BC"/>
    <w:rsid w:val="4FF6A170"/>
    <w:rsid w:val="51AFF28E"/>
    <w:rsid w:val="52808CAE"/>
    <w:rsid w:val="534B2962"/>
    <w:rsid w:val="534B2962"/>
    <w:rsid w:val="536E5A2D"/>
    <w:rsid w:val="59573BAE"/>
    <w:rsid w:val="598C3449"/>
    <w:rsid w:val="5B55998F"/>
    <w:rsid w:val="5C1CF6FA"/>
    <w:rsid w:val="5D0513F5"/>
    <w:rsid w:val="5D9314A1"/>
    <w:rsid w:val="5E0740F0"/>
    <w:rsid w:val="60656456"/>
    <w:rsid w:val="6141A8AF"/>
    <w:rsid w:val="61E6A990"/>
    <w:rsid w:val="6553DB91"/>
    <w:rsid w:val="668D3CAC"/>
    <w:rsid w:val="668D3CAC"/>
    <w:rsid w:val="66CE1083"/>
    <w:rsid w:val="6879DAF0"/>
    <w:rsid w:val="690F58E5"/>
    <w:rsid w:val="6A1D6967"/>
    <w:rsid w:val="6A208F19"/>
    <w:rsid w:val="6A2D1455"/>
    <w:rsid w:val="6A594349"/>
    <w:rsid w:val="6A626DD5"/>
    <w:rsid w:val="6B4615FA"/>
    <w:rsid w:val="6BC2AB93"/>
    <w:rsid w:val="6C419F1C"/>
    <w:rsid w:val="6CE1E65B"/>
    <w:rsid w:val="6D36FDC7"/>
    <w:rsid w:val="6D7A6CAD"/>
    <w:rsid w:val="6F4E7480"/>
    <w:rsid w:val="6F9C8829"/>
    <w:rsid w:val="70B6D1FA"/>
    <w:rsid w:val="711A6ACA"/>
    <w:rsid w:val="72928651"/>
    <w:rsid w:val="72E46B90"/>
    <w:rsid w:val="73EB8271"/>
    <w:rsid w:val="74D3CFE3"/>
    <w:rsid w:val="75C87EC6"/>
    <w:rsid w:val="76986ABC"/>
    <w:rsid w:val="777E6703"/>
    <w:rsid w:val="77DBE5E1"/>
    <w:rsid w:val="784193CA"/>
    <w:rsid w:val="787E41C4"/>
    <w:rsid w:val="78E6CF02"/>
    <w:rsid w:val="794E73D9"/>
    <w:rsid w:val="7B3EC695"/>
    <w:rsid w:val="7C8749C2"/>
    <w:rsid w:val="7D1664F1"/>
    <w:rsid w:val="7D46D493"/>
    <w:rsid w:val="7D4B6E09"/>
    <w:rsid w:val="7D904772"/>
    <w:rsid w:val="7DD1A777"/>
    <w:rsid w:val="7E2F7C61"/>
    <w:rsid w:val="7E480C25"/>
    <w:rsid w:val="7EB4CE57"/>
    <w:rsid w:val="7EBDBA3C"/>
    <w:rsid w:val="7EE555E9"/>
    <w:rsid w:val="7EFB62E9"/>
    <w:rsid w:val="7F09A71C"/>
    <w:rsid w:val="7F4D6566"/>
    <w:rsid w:val="7F778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A75C"/>
  <w15:chartTrackingRefBased/>
  <w15:docId w15:val="{E1732B25-3D06-43F3-932F-0C651EF4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3877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877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2E513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123" TargetMode="External" Id="R4079b26393ce48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Barbara</dc:creator>
  <keywords/>
  <dc:description/>
  <lastModifiedBy>Pierce, Alice</lastModifiedBy>
  <revision>32</revision>
  <lastPrinted>2022-03-22T13:56:00.0000000Z</lastPrinted>
  <dcterms:created xsi:type="dcterms:W3CDTF">2022-03-22T13:52:00.0000000Z</dcterms:created>
  <dcterms:modified xsi:type="dcterms:W3CDTF">2025-06-17T15:06:46.2720490Z</dcterms:modified>
</coreProperties>
</file>