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A8E79" w14:textId="24788181" w:rsidR="00BA35FA" w:rsidRDefault="00CB0608" w:rsidP="00221899">
      <w:pPr>
        <w:pStyle w:val="NoSpacing"/>
        <w:jc w:val="center"/>
        <w:rPr>
          <w:rFonts w:ascii="Brush Script MT" w:hAnsi="Brush Script MT"/>
          <w:color w:val="FF33CC"/>
          <w:sz w:val="32"/>
          <w:szCs w:val="32"/>
        </w:rPr>
      </w:pPr>
      <w:r>
        <w:rPr>
          <w:rFonts w:ascii="Brush Script MT" w:hAnsi="Brush Script MT"/>
          <w:noProof/>
          <w:color w:val="FF33CC"/>
          <w:sz w:val="32"/>
          <w:szCs w:val="32"/>
        </w:rPr>
        <w:drawing>
          <wp:inline distT="0" distB="0" distL="0" distR="0" wp14:anchorId="3E0CE4BD" wp14:editId="46509D14">
            <wp:extent cx="1898650" cy="985837"/>
            <wp:effectExtent l="0" t="0" r="635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729" cy="993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A8E7A" w14:textId="77777777" w:rsidR="00BA35FA" w:rsidRDefault="00BA35FA" w:rsidP="002D5C6C">
      <w:pPr>
        <w:pStyle w:val="NoSpacing"/>
        <w:jc w:val="center"/>
        <w:rPr>
          <w:rFonts w:ascii="Brush Script MT" w:hAnsi="Brush Script MT"/>
          <w:color w:val="FF33CC"/>
          <w:sz w:val="32"/>
          <w:szCs w:val="32"/>
        </w:rPr>
      </w:pPr>
    </w:p>
    <w:p w14:paraId="005A8E7C" w14:textId="4A71E84F" w:rsidR="00BA35FA" w:rsidRDefault="00221899" w:rsidP="00221899">
      <w:pPr>
        <w:pStyle w:val="NoSpacing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Not Your Typical Realtor.</w:t>
      </w:r>
    </w:p>
    <w:p w14:paraId="0EEA020F" w14:textId="736CCE71" w:rsidR="00221899" w:rsidRDefault="00221899" w:rsidP="00221899">
      <w:pPr>
        <w:pStyle w:val="NoSpacing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Not Your Typical Realtor Bio.</w:t>
      </w:r>
    </w:p>
    <w:p w14:paraId="3038C481" w14:textId="0CD761A8" w:rsidR="00221899" w:rsidRDefault="00221899" w:rsidP="00221899">
      <w:pPr>
        <w:pStyle w:val="NoSpacing"/>
        <w:jc w:val="center"/>
        <w:rPr>
          <w:rFonts w:ascii="Baskerville Old Face" w:hAnsi="Baskerville Old Face"/>
          <w:b/>
          <w:sz w:val="32"/>
          <w:szCs w:val="32"/>
        </w:rPr>
      </w:pPr>
    </w:p>
    <w:p w14:paraId="3DCA26E0" w14:textId="24E8544E" w:rsidR="00221899" w:rsidRDefault="009541FE" w:rsidP="00221899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You loathe typical real estate agent bios.  Don’t worry, I do too.  They’re like cardboard – stiff, bland, and identical to every other bio out there.  Instead of boasting ad nauseum about awards and accomplis</w:t>
      </w:r>
      <w:r w:rsidR="00B312B4">
        <w:rPr>
          <w:rFonts w:ascii="Baskerville Old Face" w:hAnsi="Baskerville Old Face"/>
          <w:sz w:val="24"/>
          <w:szCs w:val="24"/>
        </w:rPr>
        <w:t>h</w:t>
      </w:r>
      <w:r>
        <w:rPr>
          <w:rFonts w:ascii="Baskerville Old Face" w:hAnsi="Baskerville Old Face"/>
          <w:sz w:val="24"/>
          <w:szCs w:val="24"/>
        </w:rPr>
        <w:t xml:space="preserve">ments you’re not interested in, I’m taking the novel approach of </w:t>
      </w:r>
      <w:proofErr w:type="gramStart"/>
      <w:r>
        <w:rPr>
          <w:rFonts w:ascii="Baskerville Old Face" w:hAnsi="Baskerville Old Face"/>
          <w:sz w:val="24"/>
          <w:szCs w:val="24"/>
        </w:rPr>
        <w:t>actually giving</w:t>
      </w:r>
      <w:proofErr w:type="gramEnd"/>
      <w:r>
        <w:rPr>
          <w:rFonts w:ascii="Baskerville Old Face" w:hAnsi="Baskerville Old Face"/>
          <w:sz w:val="24"/>
          <w:szCs w:val="24"/>
        </w:rPr>
        <w:t xml:space="preserve"> you what you want – real answers to questions you’re probably wondering right now.</w:t>
      </w:r>
    </w:p>
    <w:p w14:paraId="32C270F9" w14:textId="6874C983" w:rsidR="009541FE" w:rsidRDefault="009541FE" w:rsidP="00221899">
      <w:pPr>
        <w:pStyle w:val="NoSpacing"/>
        <w:rPr>
          <w:rFonts w:ascii="Baskerville Old Face" w:hAnsi="Baskerville Old Face"/>
          <w:sz w:val="24"/>
          <w:szCs w:val="24"/>
        </w:rPr>
      </w:pPr>
    </w:p>
    <w:p w14:paraId="63638440" w14:textId="0A23F134" w:rsidR="009541FE" w:rsidRPr="009541FE" w:rsidRDefault="009541FE" w:rsidP="00221899">
      <w:pPr>
        <w:pStyle w:val="NoSpacing"/>
        <w:rPr>
          <w:rFonts w:ascii="Baskerville Old Face" w:hAnsi="Baskerville Old Face"/>
          <w:b/>
          <w:sz w:val="24"/>
          <w:szCs w:val="24"/>
          <w:u w:val="single"/>
        </w:rPr>
      </w:pPr>
      <w:r w:rsidRPr="009541FE">
        <w:rPr>
          <w:rFonts w:ascii="Baskerville Old Face" w:hAnsi="Baskerville Old Face"/>
          <w:b/>
          <w:sz w:val="24"/>
          <w:szCs w:val="24"/>
          <w:u w:val="single"/>
        </w:rPr>
        <w:t>Will you return my calls and emails?</w:t>
      </w:r>
    </w:p>
    <w:p w14:paraId="1FE901ED" w14:textId="503B0315" w:rsidR="009541FE" w:rsidRDefault="009541FE" w:rsidP="00221899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Yes.  Without question.</w:t>
      </w:r>
    </w:p>
    <w:p w14:paraId="02F20C6E" w14:textId="0432C0FB" w:rsidR="009541FE" w:rsidRDefault="009541FE" w:rsidP="00221899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I realize this is one of the major frustrations the </w:t>
      </w:r>
      <w:proofErr w:type="gramStart"/>
      <w:r>
        <w:rPr>
          <w:rFonts w:ascii="Baskerville Old Face" w:hAnsi="Baskerville Old Face"/>
          <w:sz w:val="24"/>
          <w:szCs w:val="24"/>
        </w:rPr>
        <w:t>general public</w:t>
      </w:r>
      <w:proofErr w:type="gramEnd"/>
      <w:r>
        <w:rPr>
          <w:rFonts w:ascii="Baskerville Old Face" w:hAnsi="Baskerville Old Face"/>
          <w:sz w:val="24"/>
          <w:szCs w:val="24"/>
        </w:rPr>
        <w:t xml:space="preserve"> has with dealing with agents.  I get dozens of calls and emails daily, and I work hard to reply as quickly as possible.  If you call, </w:t>
      </w:r>
      <w:proofErr w:type="gramStart"/>
      <w:r>
        <w:rPr>
          <w:rFonts w:ascii="Baskerville Old Face" w:hAnsi="Baskerville Old Face"/>
          <w:sz w:val="24"/>
          <w:szCs w:val="24"/>
        </w:rPr>
        <w:t>text</w:t>
      </w:r>
      <w:proofErr w:type="gramEnd"/>
      <w:r>
        <w:rPr>
          <w:rFonts w:ascii="Baskerville Old Face" w:hAnsi="Baskerville Old Face"/>
          <w:sz w:val="24"/>
          <w:szCs w:val="24"/>
        </w:rPr>
        <w:t xml:space="preserve"> o</w:t>
      </w:r>
      <w:r w:rsidR="00A315ED">
        <w:rPr>
          <w:rFonts w:ascii="Baskerville Old Face" w:hAnsi="Baskerville Old Face"/>
          <w:sz w:val="24"/>
          <w:szCs w:val="24"/>
        </w:rPr>
        <w:t>r email me within the hours of 7</w:t>
      </w:r>
      <w:r>
        <w:rPr>
          <w:rFonts w:ascii="Baskerville Old Face" w:hAnsi="Baskerville Old Face"/>
          <w:sz w:val="24"/>
          <w:szCs w:val="24"/>
        </w:rPr>
        <w:t>am to 8pm you</w:t>
      </w:r>
      <w:r w:rsidR="00B312B4">
        <w:rPr>
          <w:rFonts w:ascii="Baskerville Old Face" w:hAnsi="Baskerville Old Face"/>
          <w:sz w:val="24"/>
          <w:szCs w:val="24"/>
        </w:rPr>
        <w:t xml:space="preserve"> will</w:t>
      </w:r>
      <w:r>
        <w:rPr>
          <w:rFonts w:ascii="Baskerville Old Face" w:hAnsi="Baskerville Old Face"/>
          <w:sz w:val="24"/>
          <w:szCs w:val="24"/>
        </w:rPr>
        <w:t xml:space="preserve"> hear back from me promptly that same day.</w:t>
      </w:r>
    </w:p>
    <w:p w14:paraId="4FB970F0" w14:textId="5CC2FAC4" w:rsidR="009541FE" w:rsidRDefault="009541FE" w:rsidP="00221899">
      <w:pPr>
        <w:pStyle w:val="NoSpacing"/>
        <w:rPr>
          <w:rFonts w:ascii="Baskerville Old Face" w:hAnsi="Baskerville Old Face"/>
          <w:sz w:val="24"/>
          <w:szCs w:val="24"/>
        </w:rPr>
      </w:pPr>
    </w:p>
    <w:p w14:paraId="3F1B28B7" w14:textId="2ABB5953" w:rsidR="009541FE" w:rsidRDefault="009541FE" w:rsidP="00221899">
      <w:pPr>
        <w:pStyle w:val="NoSpacing"/>
        <w:rPr>
          <w:rFonts w:ascii="Baskerville Old Face" w:hAnsi="Baskerville Old Face"/>
          <w:b/>
          <w:sz w:val="24"/>
          <w:szCs w:val="24"/>
          <w:u w:val="single"/>
        </w:rPr>
      </w:pPr>
      <w:r w:rsidRPr="009541FE">
        <w:rPr>
          <w:rFonts w:ascii="Baskerville Old Face" w:hAnsi="Baskerville Old Face"/>
          <w:b/>
          <w:sz w:val="24"/>
          <w:szCs w:val="24"/>
          <w:u w:val="single"/>
        </w:rPr>
        <w:t>I’ve met many Realtors who are jerk</w:t>
      </w:r>
      <w:r w:rsidR="00AF3226">
        <w:rPr>
          <w:rFonts w:ascii="Baskerville Old Face" w:hAnsi="Baskerville Old Face"/>
          <w:b/>
          <w:sz w:val="24"/>
          <w:szCs w:val="24"/>
          <w:u w:val="single"/>
        </w:rPr>
        <w:t>s</w:t>
      </w:r>
      <w:r w:rsidRPr="009541FE">
        <w:rPr>
          <w:rFonts w:ascii="Baskerville Old Face" w:hAnsi="Baskerville Old Face"/>
          <w:b/>
          <w:sz w:val="24"/>
          <w:szCs w:val="24"/>
          <w:u w:val="single"/>
        </w:rPr>
        <w:t>.  Are you?</w:t>
      </w:r>
    </w:p>
    <w:p w14:paraId="2436793B" w14:textId="7BA389D8" w:rsidR="009541FE" w:rsidRDefault="009541FE" w:rsidP="00221899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Depends on who you ask.  If you ask certain agents who have stood between my clients and their real estate goals, they’ll probably say “yes”.  A handful of people think I leave golden footprints in the sand.  Those are the two extremes, and most people’s opinion fall somewhere in the middle.</w:t>
      </w:r>
    </w:p>
    <w:p w14:paraId="0ECBCE97" w14:textId="4BEC1117" w:rsidR="009541FE" w:rsidRDefault="009541FE" w:rsidP="00221899">
      <w:pPr>
        <w:pStyle w:val="NoSpacing"/>
        <w:rPr>
          <w:rFonts w:ascii="Baskerville Old Face" w:hAnsi="Baskerville Old Face"/>
          <w:sz w:val="24"/>
          <w:szCs w:val="24"/>
        </w:rPr>
      </w:pPr>
    </w:p>
    <w:p w14:paraId="3A586F4E" w14:textId="153A2FD8" w:rsidR="009541FE" w:rsidRDefault="009541FE" w:rsidP="00221899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Here’s what I can tell you:</w:t>
      </w:r>
    </w:p>
    <w:p w14:paraId="744A1F8C" w14:textId="5AA932E5" w:rsidR="009541FE" w:rsidRDefault="009541FE" w:rsidP="00221899">
      <w:pPr>
        <w:pStyle w:val="NoSpacing"/>
        <w:rPr>
          <w:rFonts w:ascii="Baskerville Old Face" w:hAnsi="Baskerville Old Face"/>
          <w:sz w:val="24"/>
          <w:szCs w:val="24"/>
        </w:rPr>
      </w:pPr>
    </w:p>
    <w:p w14:paraId="281270E8" w14:textId="5D19E729" w:rsidR="009541FE" w:rsidRPr="00AF3226" w:rsidRDefault="009541FE" w:rsidP="00221899">
      <w:pPr>
        <w:pStyle w:val="NoSpacing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I’m honest and candid.  I take pride in being approachable and friendly.  And if you need a quick real estate brain, or a strong dose of honesty, you’re in the right place.  </w:t>
      </w:r>
      <w:r w:rsidRPr="00AF3226">
        <w:rPr>
          <w:rFonts w:ascii="Baskerville Old Face" w:hAnsi="Baskerville Old Face"/>
          <w:b/>
          <w:sz w:val="24"/>
          <w:szCs w:val="24"/>
        </w:rPr>
        <w:t>Loyalty t</w:t>
      </w:r>
      <w:r w:rsidR="00AF3226" w:rsidRPr="00AF3226">
        <w:rPr>
          <w:rFonts w:ascii="Baskerville Old Face" w:hAnsi="Baskerville Old Face"/>
          <w:b/>
          <w:sz w:val="24"/>
          <w:szCs w:val="24"/>
        </w:rPr>
        <w:t>o family, clients and friends is</w:t>
      </w:r>
      <w:r w:rsidR="00A315ED">
        <w:rPr>
          <w:rFonts w:ascii="Baskerville Old Face" w:hAnsi="Baskerville Old Face"/>
          <w:b/>
          <w:sz w:val="24"/>
          <w:szCs w:val="24"/>
        </w:rPr>
        <w:t xml:space="preserve"> one of my core values including, AUTHENTICITY, </w:t>
      </w:r>
      <w:proofErr w:type="gramStart"/>
      <w:r w:rsidR="00A315ED">
        <w:rPr>
          <w:rFonts w:ascii="Baskerville Old Face" w:hAnsi="Baskerville Old Face"/>
          <w:b/>
          <w:sz w:val="24"/>
          <w:szCs w:val="24"/>
        </w:rPr>
        <w:t>INTEGRITY</w:t>
      </w:r>
      <w:proofErr w:type="gramEnd"/>
      <w:r w:rsidR="00A315ED">
        <w:rPr>
          <w:rFonts w:ascii="Baskerville Old Face" w:hAnsi="Baskerville Old Face"/>
          <w:b/>
          <w:sz w:val="24"/>
          <w:szCs w:val="24"/>
        </w:rPr>
        <w:t xml:space="preserve"> AND TRANSPARENCY.</w:t>
      </w:r>
    </w:p>
    <w:p w14:paraId="79454627" w14:textId="71A1411F" w:rsidR="009541FE" w:rsidRDefault="009541FE" w:rsidP="00221899">
      <w:pPr>
        <w:pStyle w:val="NoSpacing"/>
        <w:rPr>
          <w:rFonts w:ascii="Baskerville Old Face" w:hAnsi="Baskerville Old Face"/>
          <w:sz w:val="24"/>
          <w:szCs w:val="24"/>
        </w:rPr>
      </w:pPr>
    </w:p>
    <w:p w14:paraId="204F6CB0" w14:textId="1F8FADC7" w:rsidR="009541FE" w:rsidRDefault="009541FE" w:rsidP="00221899">
      <w:pPr>
        <w:pStyle w:val="NoSpacing"/>
        <w:rPr>
          <w:rFonts w:ascii="Baskerville Old Face" w:hAnsi="Baskerville Old Face"/>
          <w:b/>
          <w:sz w:val="24"/>
          <w:szCs w:val="24"/>
          <w:u w:val="single"/>
        </w:rPr>
      </w:pPr>
      <w:r w:rsidRPr="009541FE">
        <w:rPr>
          <w:rFonts w:ascii="Baskerville Old Face" w:hAnsi="Baskerville Old Face"/>
          <w:b/>
          <w:sz w:val="24"/>
          <w:szCs w:val="24"/>
          <w:u w:val="single"/>
        </w:rPr>
        <w:t>Do you have experience doing exactly what I need?</w:t>
      </w:r>
    </w:p>
    <w:p w14:paraId="4B39747E" w14:textId="5C8590C7" w:rsidR="009541FE" w:rsidRDefault="009541FE" w:rsidP="00221899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Until you tel</w:t>
      </w:r>
      <w:r w:rsidR="00AF3226">
        <w:rPr>
          <w:rFonts w:ascii="Baskerville Old Face" w:hAnsi="Baskerville Old Face"/>
          <w:sz w:val="24"/>
          <w:szCs w:val="24"/>
        </w:rPr>
        <w:t>l me what you need, there is no</w:t>
      </w:r>
      <w:r>
        <w:rPr>
          <w:rFonts w:ascii="Baskerville Old Face" w:hAnsi="Baskerville Old Face"/>
          <w:sz w:val="24"/>
          <w:szCs w:val="24"/>
        </w:rPr>
        <w:t xml:space="preserve"> way of knowing.</w:t>
      </w:r>
    </w:p>
    <w:p w14:paraId="79B0F601" w14:textId="14DA8FCF" w:rsidR="009541FE" w:rsidRDefault="009541FE" w:rsidP="00221899">
      <w:pPr>
        <w:pStyle w:val="NoSpacing"/>
        <w:rPr>
          <w:rFonts w:ascii="Baskerville Old Face" w:hAnsi="Baskerville Old Face"/>
          <w:sz w:val="24"/>
          <w:szCs w:val="24"/>
        </w:rPr>
      </w:pPr>
    </w:p>
    <w:p w14:paraId="1FCBAD07" w14:textId="1843E43B" w:rsidR="009541FE" w:rsidRDefault="009541FE" w:rsidP="00221899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These are “strong suits” of mine:</w:t>
      </w:r>
    </w:p>
    <w:p w14:paraId="787CE33F" w14:textId="2D90B66A" w:rsidR="009541FE" w:rsidRDefault="009541FE" w:rsidP="00221899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Negotiating</w:t>
      </w:r>
    </w:p>
    <w:p w14:paraId="0DB86282" w14:textId="25FD10DE" w:rsidR="009541FE" w:rsidRDefault="009541FE" w:rsidP="00221899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Working with expired listings</w:t>
      </w:r>
    </w:p>
    <w:p w14:paraId="39500706" w14:textId="7C3C321B" w:rsidR="009541FE" w:rsidRDefault="009541FE" w:rsidP="00221899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Relocation</w:t>
      </w:r>
    </w:p>
    <w:p w14:paraId="4C728EEE" w14:textId="406F0EDD" w:rsidR="009541FE" w:rsidRDefault="009541FE" w:rsidP="00221899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First time home buyers</w:t>
      </w:r>
    </w:p>
    <w:p w14:paraId="7F99FF23" w14:textId="5A81D523" w:rsidR="009541FE" w:rsidRDefault="009541FE" w:rsidP="00221899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Military</w:t>
      </w:r>
    </w:p>
    <w:p w14:paraId="41DA9833" w14:textId="799EB6DF" w:rsidR="009541FE" w:rsidRDefault="00A315ED" w:rsidP="00221899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Waterfront/</w:t>
      </w:r>
      <w:r w:rsidR="009541FE">
        <w:rPr>
          <w:rFonts w:ascii="Baskerville Old Face" w:hAnsi="Baskerville Old Face"/>
          <w:sz w:val="24"/>
          <w:szCs w:val="24"/>
        </w:rPr>
        <w:t>Beach properties</w:t>
      </w:r>
    </w:p>
    <w:p w14:paraId="43DA60CF" w14:textId="23BBCD8D" w:rsidR="009541FE" w:rsidRDefault="009541FE" w:rsidP="00221899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Working with seniors</w:t>
      </w:r>
      <w:r w:rsidR="00AF3226">
        <w:rPr>
          <w:rFonts w:ascii="Baskerville Old Face" w:hAnsi="Baskerville Old Face"/>
          <w:sz w:val="24"/>
          <w:szCs w:val="24"/>
        </w:rPr>
        <w:t xml:space="preserve"> and active adults</w:t>
      </w:r>
    </w:p>
    <w:p w14:paraId="76C96705" w14:textId="361A7CA2" w:rsidR="00BC1ED5" w:rsidRDefault="00BC1ED5" w:rsidP="00221899">
      <w:pPr>
        <w:pStyle w:val="NoSpacing"/>
        <w:rPr>
          <w:rFonts w:ascii="Baskerville Old Face" w:hAnsi="Baskerville Old Face"/>
          <w:sz w:val="24"/>
          <w:szCs w:val="24"/>
        </w:rPr>
      </w:pPr>
    </w:p>
    <w:p w14:paraId="571611AA" w14:textId="77777777" w:rsidR="00BC1ED5" w:rsidRDefault="00BC1ED5" w:rsidP="00BC1ED5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If your goal or situation isn’t represented on this list, don’t worry.  Contact me anyway.  If I can’t help, I can get you referred to another agent who can.</w:t>
      </w:r>
    </w:p>
    <w:p w14:paraId="312C1D8E" w14:textId="04B085C5" w:rsidR="00BC1ED5" w:rsidRDefault="00BC1ED5" w:rsidP="00221899">
      <w:pPr>
        <w:pStyle w:val="NoSpacing"/>
        <w:rPr>
          <w:rFonts w:ascii="Baskerville Old Face" w:hAnsi="Baskerville Old Face"/>
          <w:sz w:val="24"/>
          <w:szCs w:val="24"/>
        </w:rPr>
      </w:pPr>
    </w:p>
    <w:p w14:paraId="03089656" w14:textId="3011AE6E" w:rsidR="00BC1ED5" w:rsidRDefault="00BC1ED5" w:rsidP="00221899">
      <w:pPr>
        <w:pStyle w:val="NoSpacing"/>
        <w:rPr>
          <w:rFonts w:ascii="Baskerville Old Face" w:hAnsi="Baskerville Old Face"/>
          <w:sz w:val="24"/>
          <w:szCs w:val="24"/>
        </w:rPr>
      </w:pPr>
    </w:p>
    <w:p w14:paraId="637D5BE5" w14:textId="0AFA7154" w:rsidR="00BC1ED5" w:rsidRDefault="00BC1ED5" w:rsidP="00221899">
      <w:pPr>
        <w:pStyle w:val="NoSpacing"/>
        <w:rPr>
          <w:rFonts w:ascii="Baskerville Old Face" w:hAnsi="Baskerville Old Face"/>
          <w:sz w:val="24"/>
          <w:szCs w:val="24"/>
        </w:rPr>
      </w:pPr>
    </w:p>
    <w:p w14:paraId="21E7B9A4" w14:textId="77777777" w:rsidR="001F5B65" w:rsidRDefault="001F5B65" w:rsidP="001F5B65">
      <w:pPr>
        <w:pStyle w:val="NoSpacing"/>
        <w:jc w:val="center"/>
        <w:rPr>
          <w:rFonts w:ascii="Book Antiqua" w:hAnsi="Book Antiqua"/>
          <w:b/>
          <w:color w:val="0070C0"/>
        </w:rPr>
      </w:pPr>
    </w:p>
    <w:p w14:paraId="77C43E3F" w14:textId="09E9970C" w:rsidR="001F5B65" w:rsidRPr="0093313C" w:rsidRDefault="001F5B65" w:rsidP="001F5B65">
      <w:pPr>
        <w:pStyle w:val="NoSpacing"/>
        <w:jc w:val="center"/>
        <w:rPr>
          <w:rFonts w:ascii="Book Antiqua" w:hAnsi="Book Antiqua"/>
          <w:b/>
          <w:color w:val="365F91" w:themeColor="accent1" w:themeShade="BF"/>
          <w:sz w:val="24"/>
          <w:szCs w:val="24"/>
        </w:rPr>
      </w:pPr>
      <w:r w:rsidRPr="0093313C">
        <w:rPr>
          <w:rFonts w:ascii="Book Antiqua" w:hAnsi="Book Antiqua"/>
          <w:b/>
          <w:color w:val="365F91" w:themeColor="accent1" w:themeShade="BF"/>
          <w:sz w:val="24"/>
          <w:szCs w:val="24"/>
        </w:rPr>
        <w:t>Michelle L. Mayo, REALTOR, ABR, SRES, SRS</w:t>
      </w:r>
      <w:r w:rsidR="00C22ADB" w:rsidRPr="0093313C">
        <w:rPr>
          <w:rFonts w:ascii="Book Antiqua" w:hAnsi="Book Antiqua"/>
          <w:b/>
          <w:color w:val="365F91" w:themeColor="accent1" w:themeShade="BF"/>
          <w:sz w:val="24"/>
          <w:szCs w:val="24"/>
        </w:rPr>
        <w:t>, RENE</w:t>
      </w:r>
    </w:p>
    <w:p w14:paraId="40EC3194" w14:textId="1B837AE8" w:rsidR="009541FE" w:rsidRDefault="00CB0608" w:rsidP="001F5B65">
      <w:pPr>
        <w:pStyle w:val="NoSpacing"/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noProof/>
          <w:sz w:val="24"/>
          <w:szCs w:val="24"/>
        </w:rPr>
        <w:lastRenderedPageBreak/>
        <w:drawing>
          <wp:inline distT="0" distB="0" distL="0" distR="0" wp14:anchorId="1E0EE0FD" wp14:editId="27FEDE6D">
            <wp:extent cx="1784350" cy="926489"/>
            <wp:effectExtent l="0" t="0" r="6350" b="6985"/>
            <wp:docPr id="2" name="Picture 2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g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48" cy="933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A1F20" w14:textId="77777777" w:rsidR="00BC1ED5" w:rsidRDefault="00BC1ED5" w:rsidP="00221899">
      <w:pPr>
        <w:pStyle w:val="NoSpacing"/>
        <w:rPr>
          <w:rFonts w:ascii="Baskerville Old Face" w:hAnsi="Baskerville Old Face"/>
          <w:sz w:val="24"/>
          <w:szCs w:val="24"/>
        </w:rPr>
      </w:pPr>
    </w:p>
    <w:p w14:paraId="0AF9BAC2" w14:textId="77777777" w:rsidR="00BC1ED5" w:rsidRDefault="00BC1ED5" w:rsidP="00221899">
      <w:pPr>
        <w:pStyle w:val="NoSpacing"/>
        <w:rPr>
          <w:rFonts w:ascii="Baskerville Old Face" w:hAnsi="Baskerville Old Face"/>
          <w:sz w:val="24"/>
          <w:szCs w:val="24"/>
        </w:rPr>
      </w:pPr>
    </w:p>
    <w:p w14:paraId="691422E0" w14:textId="448ACA4F" w:rsidR="009541FE" w:rsidRDefault="009541FE" w:rsidP="00221899">
      <w:pPr>
        <w:pStyle w:val="NoSpacing"/>
        <w:rPr>
          <w:rFonts w:ascii="Baskerville Old Face" w:hAnsi="Baskerville Old Face"/>
          <w:sz w:val="24"/>
          <w:szCs w:val="24"/>
        </w:rPr>
      </w:pPr>
    </w:p>
    <w:p w14:paraId="1B8017DC" w14:textId="7064B94A" w:rsidR="009541FE" w:rsidRDefault="009541FE" w:rsidP="00221899">
      <w:pPr>
        <w:pStyle w:val="NoSpacing"/>
        <w:rPr>
          <w:rFonts w:ascii="Baskerville Old Face" w:hAnsi="Baskerville Old Face"/>
          <w:b/>
          <w:sz w:val="24"/>
          <w:szCs w:val="24"/>
          <w:u w:val="single"/>
        </w:rPr>
      </w:pPr>
      <w:r w:rsidRPr="009541FE">
        <w:rPr>
          <w:rFonts w:ascii="Baskerville Old Face" w:hAnsi="Baskerville Old Face"/>
          <w:b/>
          <w:sz w:val="24"/>
          <w:szCs w:val="24"/>
          <w:u w:val="single"/>
        </w:rPr>
        <w:t xml:space="preserve">What kind of work are you </w:t>
      </w:r>
      <w:proofErr w:type="gramStart"/>
      <w:r w:rsidRPr="009541FE">
        <w:rPr>
          <w:rFonts w:ascii="Baskerville Old Face" w:hAnsi="Baskerville Old Face"/>
          <w:b/>
          <w:sz w:val="24"/>
          <w:szCs w:val="24"/>
          <w:u w:val="single"/>
        </w:rPr>
        <w:t>really good</w:t>
      </w:r>
      <w:proofErr w:type="gramEnd"/>
      <w:r w:rsidRPr="009541FE">
        <w:rPr>
          <w:rFonts w:ascii="Baskerville Old Face" w:hAnsi="Baskerville Old Face"/>
          <w:b/>
          <w:sz w:val="24"/>
          <w:szCs w:val="24"/>
          <w:u w:val="single"/>
        </w:rPr>
        <w:t xml:space="preserve"> at?</w:t>
      </w:r>
    </w:p>
    <w:p w14:paraId="63254E2E" w14:textId="42473F4C" w:rsidR="001F5B65" w:rsidRDefault="001F5B65" w:rsidP="00221899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On a personal level, I’m pretty good at organization, cleaning and keeping a tidy home</w:t>
      </w:r>
      <w:r w:rsidR="00AF3226">
        <w:rPr>
          <w:rFonts w:ascii="Baskerville Old Face" w:hAnsi="Baskerville Old Face"/>
          <w:sz w:val="24"/>
          <w:szCs w:val="24"/>
        </w:rPr>
        <w:t xml:space="preserve">.  Oh and I’m </w:t>
      </w:r>
      <w:r w:rsidR="00BC1ED5">
        <w:rPr>
          <w:rFonts w:ascii="Baskerville Old Face" w:hAnsi="Baskerville Old Face"/>
          <w:sz w:val="24"/>
          <w:szCs w:val="24"/>
        </w:rPr>
        <w:t>a pretty great mom too…</w:t>
      </w:r>
      <w:proofErr w:type="gramStart"/>
      <w:r w:rsidR="00BC1ED5">
        <w:rPr>
          <w:rFonts w:ascii="Baskerville Old Face" w:hAnsi="Baskerville Old Face"/>
          <w:sz w:val="24"/>
          <w:szCs w:val="24"/>
        </w:rPr>
        <w:t>….i</w:t>
      </w:r>
      <w:r w:rsidR="00AF3226">
        <w:rPr>
          <w:rFonts w:ascii="Baskerville Old Face" w:hAnsi="Baskerville Old Face"/>
          <w:sz w:val="24"/>
          <w:szCs w:val="24"/>
        </w:rPr>
        <w:t>f</w:t>
      </w:r>
      <w:proofErr w:type="gramEnd"/>
      <w:r w:rsidR="00AF3226">
        <w:rPr>
          <w:rFonts w:ascii="Baskerville Old Face" w:hAnsi="Baskerville Old Face"/>
          <w:sz w:val="24"/>
          <w:szCs w:val="24"/>
        </w:rPr>
        <w:t xml:space="preserve"> I do say so myself.</w:t>
      </w:r>
      <w:r w:rsidR="00A315ED">
        <w:rPr>
          <w:rFonts w:ascii="Baskerville Old Face" w:hAnsi="Baskerville Old Face"/>
          <w:sz w:val="24"/>
          <w:szCs w:val="24"/>
        </w:rPr>
        <w:t xml:space="preserve">  My kids have always been my </w:t>
      </w:r>
      <w:proofErr w:type="gramStart"/>
      <w:r w:rsidR="00A315ED">
        <w:rPr>
          <w:rFonts w:ascii="Baskerville Old Face" w:hAnsi="Baskerville Old Face"/>
          <w:sz w:val="24"/>
          <w:szCs w:val="24"/>
        </w:rPr>
        <w:t>first priority</w:t>
      </w:r>
      <w:proofErr w:type="gramEnd"/>
      <w:r w:rsidR="00A315ED">
        <w:rPr>
          <w:rFonts w:ascii="Baskerville Old Face" w:hAnsi="Baskerville Old Face"/>
          <w:sz w:val="24"/>
          <w:szCs w:val="24"/>
        </w:rPr>
        <w:t xml:space="preserve"> in life.  They are my PURPOSE and </w:t>
      </w:r>
      <w:proofErr w:type="gramStart"/>
      <w:r w:rsidR="00A315ED">
        <w:rPr>
          <w:rFonts w:ascii="Baskerville Old Face" w:hAnsi="Baskerville Old Face"/>
          <w:sz w:val="24"/>
          <w:szCs w:val="24"/>
        </w:rPr>
        <w:t>my</w:t>
      </w:r>
      <w:proofErr w:type="gramEnd"/>
      <w:r w:rsidR="00A315ED">
        <w:rPr>
          <w:rFonts w:ascii="Baskerville Old Face" w:hAnsi="Baskerville Old Face"/>
          <w:sz w:val="24"/>
          <w:szCs w:val="24"/>
        </w:rPr>
        <w:t xml:space="preserve"> WHY for doing what I do.</w:t>
      </w:r>
    </w:p>
    <w:p w14:paraId="4C6F5CC1" w14:textId="6746479B" w:rsidR="001F5B65" w:rsidRDefault="001F5B65" w:rsidP="00221899">
      <w:pPr>
        <w:pStyle w:val="NoSpacing"/>
        <w:rPr>
          <w:rFonts w:ascii="Baskerville Old Face" w:hAnsi="Baskerville Old Face"/>
          <w:sz w:val="24"/>
          <w:szCs w:val="24"/>
        </w:rPr>
      </w:pPr>
    </w:p>
    <w:p w14:paraId="0E35E9F1" w14:textId="37449A07" w:rsidR="001F5B65" w:rsidRDefault="001F5B65" w:rsidP="00221899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On a professional level, here are the </w:t>
      </w:r>
      <w:proofErr w:type="gramStart"/>
      <w:r>
        <w:rPr>
          <w:rFonts w:ascii="Baskerville Old Face" w:hAnsi="Baskerville Old Face"/>
          <w:sz w:val="24"/>
          <w:szCs w:val="24"/>
        </w:rPr>
        <w:t>skill-sets</w:t>
      </w:r>
      <w:proofErr w:type="gramEnd"/>
      <w:r>
        <w:rPr>
          <w:rFonts w:ascii="Baskerville Old Face" w:hAnsi="Baskerville Old Face"/>
          <w:sz w:val="24"/>
          <w:szCs w:val="24"/>
        </w:rPr>
        <w:t xml:space="preserve"> that I’ve developed over the years:</w:t>
      </w:r>
    </w:p>
    <w:p w14:paraId="5DD5D349" w14:textId="4C7F6602" w:rsidR="001F5B65" w:rsidRDefault="001F5B65" w:rsidP="00221899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Listening.  Unfortunately, it’s </w:t>
      </w:r>
      <w:r w:rsidR="00C22ADB">
        <w:rPr>
          <w:rFonts w:ascii="Baskerville Old Face" w:hAnsi="Baskerville Old Face"/>
          <w:sz w:val="24"/>
          <w:szCs w:val="24"/>
        </w:rPr>
        <w:t xml:space="preserve">a </w:t>
      </w:r>
      <w:r>
        <w:rPr>
          <w:rFonts w:ascii="Baskerville Old Face" w:hAnsi="Baskerville Old Face"/>
          <w:sz w:val="24"/>
          <w:szCs w:val="24"/>
        </w:rPr>
        <w:t>lost ar</w:t>
      </w:r>
      <w:r w:rsidR="00C22ADB">
        <w:rPr>
          <w:rFonts w:ascii="Baskerville Old Face" w:hAnsi="Baskerville Old Face"/>
          <w:sz w:val="24"/>
          <w:szCs w:val="24"/>
        </w:rPr>
        <w:t>t</w:t>
      </w:r>
      <w:r>
        <w:rPr>
          <w:rFonts w:ascii="Baskerville Old Face" w:hAnsi="Baskerville Old Face"/>
          <w:sz w:val="24"/>
          <w:szCs w:val="24"/>
        </w:rPr>
        <w:t xml:space="preserve"> these days.</w:t>
      </w:r>
    </w:p>
    <w:p w14:paraId="54D5243E" w14:textId="457241E5" w:rsidR="001F5B65" w:rsidRDefault="001F5B65" w:rsidP="00221899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Organization.  I am super vigilant about not missing dates and deadlines.  Think you won’t remember one, don’t worry, I’ve got you covered.</w:t>
      </w:r>
    </w:p>
    <w:p w14:paraId="4B56BAB1" w14:textId="4DD1A178" w:rsidR="001F5B65" w:rsidRDefault="001F5B65" w:rsidP="00221899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Negotiating.  I do not back down from an attack </w:t>
      </w:r>
      <w:proofErr w:type="gramStart"/>
      <w:r>
        <w:rPr>
          <w:rFonts w:ascii="Baskerville Old Face" w:hAnsi="Baskerville Old Face"/>
          <w:sz w:val="24"/>
          <w:szCs w:val="24"/>
        </w:rPr>
        <w:t>agent</w:t>
      </w:r>
      <w:proofErr w:type="gramEnd"/>
      <w:r>
        <w:rPr>
          <w:rFonts w:ascii="Baskerville Old Face" w:hAnsi="Baskerville Old Face"/>
          <w:sz w:val="24"/>
          <w:szCs w:val="24"/>
        </w:rPr>
        <w:t xml:space="preserve"> and I am not easily intimidated.</w:t>
      </w:r>
    </w:p>
    <w:p w14:paraId="7E2C5B7F" w14:textId="06BF0E5A" w:rsidR="001F5B65" w:rsidRDefault="001F5B65" w:rsidP="00221899">
      <w:pPr>
        <w:pStyle w:val="NoSpacing"/>
        <w:rPr>
          <w:rFonts w:ascii="Baskerville Old Face" w:hAnsi="Baskerville Old Face"/>
          <w:sz w:val="24"/>
          <w:szCs w:val="24"/>
        </w:rPr>
      </w:pPr>
    </w:p>
    <w:p w14:paraId="6A9645DE" w14:textId="5ADB5864" w:rsidR="001F5B65" w:rsidRPr="001F5B65" w:rsidRDefault="001F5B65" w:rsidP="00221899">
      <w:pPr>
        <w:pStyle w:val="NoSpacing"/>
        <w:rPr>
          <w:rFonts w:ascii="Baskerville Old Face" w:hAnsi="Baskerville Old Face"/>
          <w:b/>
          <w:sz w:val="24"/>
          <w:szCs w:val="24"/>
          <w:u w:val="single"/>
        </w:rPr>
      </w:pPr>
      <w:r w:rsidRPr="001F5B65">
        <w:rPr>
          <w:rFonts w:ascii="Baskerville Old Face" w:hAnsi="Baskerville Old Face"/>
          <w:b/>
          <w:sz w:val="24"/>
          <w:szCs w:val="24"/>
          <w:u w:val="single"/>
        </w:rPr>
        <w:t>What do client</w:t>
      </w:r>
      <w:r w:rsidR="00AF3226">
        <w:rPr>
          <w:rFonts w:ascii="Baskerville Old Face" w:hAnsi="Baskerville Old Face"/>
          <w:b/>
          <w:sz w:val="24"/>
          <w:szCs w:val="24"/>
          <w:u w:val="single"/>
        </w:rPr>
        <w:t>s</w:t>
      </w:r>
      <w:r w:rsidRPr="001F5B65">
        <w:rPr>
          <w:rFonts w:ascii="Baskerville Old Face" w:hAnsi="Baskerville Old Face"/>
          <w:b/>
          <w:sz w:val="24"/>
          <w:szCs w:val="24"/>
          <w:u w:val="single"/>
        </w:rPr>
        <w:t xml:space="preserve"> think of you?</w:t>
      </w:r>
    </w:p>
    <w:p w14:paraId="2F2C2805" w14:textId="7C6E83F2" w:rsidR="001F5B65" w:rsidRDefault="001F5B65" w:rsidP="00221899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My clients are better suited to answer this for you.  But see the attached list of testimonials from some of my past clients.</w:t>
      </w:r>
    </w:p>
    <w:p w14:paraId="36C8E828" w14:textId="547F0924" w:rsidR="001F5B65" w:rsidRDefault="001F5B65" w:rsidP="00221899">
      <w:pPr>
        <w:pStyle w:val="NoSpacing"/>
        <w:rPr>
          <w:rFonts w:ascii="Baskerville Old Face" w:hAnsi="Baskerville Old Face"/>
          <w:sz w:val="24"/>
          <w:szCs w:val="24"/>
        </w:rPr>
      </w:pPr>
    </w:p>
    <w:p w14:paraId="288E9647" w14:textId="2850531A" w:rsidR="001F5B65" w:rsidRDefault="001F5B65" w:rsidP="00221899">
      <w:pPr>
        <w:pStyle w:val="NoSpacing"/>
        <w:rPr>
          <w:rFonts w:ascii="Baskerville Old Face" w:hAnsi="Baskerville Old Face"/>
          <w:b/>
          <w:sz w:val="24"/>
          <w:szCs w:val="24"/>
          <w:u w:val="single"/>
        </w:rPr>
      </w:pPr>
      <w:r w:rsidRPr="001F5B65">
        <w:rPr>
          <w:rFonts w:ascii="Baskerville Old Face" w:hAnsi="Baskerville Old Face"/>
          <w:b/>
          <w:sz w:val="24"/>
          <w:szCs w:val="24"/>
          <w:u w:val="single"/>
        </w:rPr>
        <w:t xml:space="preserve">Quick </w:t>
      </w:r>
      <w:r>
        <w:rPr>
          <w:rFonts w:ascii="Baskerville Old Face" w:hAnsi="Baskerville Old Face"/>
          <w:b/>
          <w:sz w:val="24"/>
          <w:szCs w:val="24"/>
          <w:u w:val="single"/>
        </w:rPr>
        <w:t>Snaps</w:t>
      </w:r>
      <w:r w:rsidRPr="001F5B65">
        <w:rPr>
          <w:rFonts w:ascii="Baskerville Old Face" w:hAnsi="Baskerville Old Face"/>
          <w:b/>
          <w:sz w:val="24"/>
          <w:szCs w:val="24"/>
          <w:u w:val="single"/>
        </w:rPr>
        <w:t>hot</w:t>
      </w:r>
    </w:p>
    <w:p w14:paraId="59A9260E" w14:textId="330B509C" w:rsidR="008F2C9F" w:rsidRDefault="008F2C9F" w:rsidP="00221899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Certified Probate Specialist</w:t>
      </w:r>
    </w:p>
    <w:p w14:paraId="2C90CA1D" w14:textId="7BCBEF52" w:rsidR="007422C9" w:rsidRPr="007422C9" w:rsidRDefault="007422C9" w:rsidP="00221899">
      <w:pPr>
        <w:pStyle w:val="NoSpacing"/>
        <w:rPr>
          <w:rFonts w:ascii="Baskerville Old Face" w:hAnsi="Baskerville Old Face"/>
          <w:sz w:val="24"/>
          <w:szCs w:val="24"/>
        </w:rPr>
      </w:pPr>
      <w:r w:rsidRPr="007422C9">
        <w:rPr>
          <w:rFonts w:ascii="Baskerville Old Face" w:hAnsi="Baskerville Old Face"/>
          <w:sz w:val="24"/>
          <w:szCs w:val="24"/>
        </w:rPr>
        <w:t>RE/MAX Top 25</w:t>
      </w:r>
    </w:p>
    <w:p w14:paraId="3BC42D7A" w14:textId="17BA8191" w:rsidR="001F5B65" w:rsidRDefault="00A37DF0" w:rsidP="00221899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7</w:t>
      </w:r>
      <w:r w:rsidR="001F5B65">
        <w:rPr>
          <w:rFonts w:ascii="Baskerville Old Face" w:hAnsi="Baskerville Old Face"/>
          <w:sz w:val="24"/>
          <w:szCs w:val="24"/>
        </w:rPr>
        <w:t xml:space="preserve"> </w:t>
      </w:r>
      <w:proofErr w:type="gramStart"/>
      <w:r w:rsidR="001F5B65">
        <w:rPr>
          <w:rFonts w:ascii="Baskerville Old Face" w:hAnsi="Baskerville Old Face"/>
          <w:sz w:val="24"/>
          <w:szCs w:val="24"/>
        </w:rPr>
        <w:t>year</w:t>
      </w:r>
      <w:proofErr w:type="gramEnd"/>
      <w:r w:rsidR="001F5B65">
        <w:rPr>
          <w:rFonts w:ascii="Baskerville Old Face" w:hAnsi="Baskerville Old Face"/>
          <w:sz w:val="24"/>
          <w:szCs w:val="24"/>
        </w:rPr>
        <w:t xml:space="preserve"> continuous </w:t>
      </w:r>
      <w:r w:rsidR="00E51E21">
        <w:rPr>
          <w:rFonts w:ascii="Baskerville Old Face" w:hAnsi="Baskerville Old Face"/>
          <w:sz w:val="24"/>
          <w:szCs w:val="24"/>
        </w:rPr>
        <w:t xml:space="preserve">5 </w:t>
      </w:r>
      <w:r w:rsidR="001F5B65">
        <w:rPr>
          <w:rFonts w:ascii="Baskerville Old Face" w:hAnsi="Baskerville Old Face"/>
          <w:sz w:val="24"/>
          <w:szCs w:val="24"/>
        </w:rPr>
        <w:t>Star Real Estate Agent for Connecticut Magazine</w:t>
      </w:r>
    </w:p>
    <w:p w14:paraId="6C4988DF" w14:textId="6FAE3DE1" w:rsidR="001F5B65" w:rsidRDefault="001F5B65" w:rsidP="00221899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Eastern Connecticut Association of Realtors Circle of Excellence Award</w:t>
      </w:r>
    </w:p>
    <w:p w14:paraId="0A88DFBF" w14:textId="2B896957" w:rsidR="00A315ED" w:rsidRDefault="00A315ED" w:rsidP="00221899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RE/MAX 100% Club</w:t>
      </w:r>
    </w:p>
    <w:p w14:paraId="295B6419" w14:textId="2E17D250" w:rsidR="001F5B65" w:rsidRDefault="001F5B65" w:rsidP="00221899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Accredited Buyer’s Representative</w:t>
      </w:r>
      <w:r w:rsidR="00C22ADB">
        <w:rPr>
          <w:rFonts w:ascii="Baskerville Old Face" w:hAnsi="Baskerville Old Face"/>
          <w:sz w:val="24"/>
          <w:szCs w:val="24"/>
        </w:rPr>
        <w:t xml:space="preserve"> (ABR)</w:t>
      </w:r>
    </w:p>
    <w:p w14:paraId="62C9487A" w14:textId="3D825EFF" w:rsidR="001F5B65" w:rsidRDefault="001F5B65" w:rsidP="00221899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Seniors Real Estate Specialist</w:t>
      </w:r>
      <w:r w:rsidR="00C22ADB">
        <w:rPr>
          <w:rFonts w:ascii="Baskerville Old Face" w:hAnsi="Baskerville Old Face"/>
          <w:sz w:val="24"/>
          <w:szCs w:val="24"/>
        </w:rPr>
        <w:t xml:space="preserve"> (SRES)</w:t>
      </w:r>
    </w:p>
    <w:p w14:paraId="7A62F1FF" w14:textId="44F68C51" w:rsidR="001F5B65" w:rsidRDefault="001F5B65" w:rsidP="00221899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Sellers Representative Specialist</w:t>
      </w:r>
      <w:r w:rsidR="00C22ADB">
        <w:rPr>
          <w:rFonts w:ascii="Baskerville Old Face" w:hAnsi="Baskerville Old Face"/>
          <w:sz w:val="24"/>
          <w:szCs w:val="24"/>
        </w:rPr>
        <w:t xml:space="preserve"> (SRS)</w:t>
      </w:r>
    </w:p>
    <w:p w14:paraId="1910C54D" w14:textId="200EC3A6" w:rsidR="00C22ADB" w:rsidRDefault="00C22ADB" w:rsidP="00221899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Real Estate Negotiation Expert (RENE)</w:t>
      </w:r>
    </w:p>
    <w:p w14:paraId="27A5B5A9" w14:textId="7DC3BD9C" w:rsidR="001F5B65" w:rsidRDefault="001F5B65" w:rsidP="00221899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Military Relocation Specialist</w:t>
      </w:r>
    </w:p>
    <w:p w14:paraId="594E1569" w14:textId="0A912CB0" w:rsidR="001F5B65" w:rsidRPr="001F5B65" w:rsidRDefault="001F5B65" w:rsidP="00221899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Successful</w:t>
      </w:r>
      <w:r w:rsidR="00AF3226">
        <w:rPr>
          <w:rFonts w:ascii="Baskerville Old Face" w:hAnsi="Baskerville Old Face"/>
          <w:sz w:val="24"/>
          <w:szCs w:val="24"/>
        </w:rPr>
        <w:t>ly</w:t>
      </w:r>
      <w:r>
        <w:rPr>
          <w:rFonts w:ascii="Baskerville Old Face" w:hAnsi="Baskerville Old Face"/>
          <w:sz w:val="24"/>
          <w:szCs w:val="24"/>
        </w:rPr>
        <w:t xml:space="preserve"> hosted and ran a Toy Drive for kids in need</w:t>
      </w:r>
    </w:p>
    <w:p w14:paraId="5C3A8721" w14:textId="57D51E6D" w:rsidR="009541FE" w:rsidRPr="009541FE" w:rsidRDefault="009541FE" w:rsidP="00221899">
      <w:pPr>
        <w:pStyle w:val="NoSpacing"/>
        <w:rPr>
          <w:rFonts w:ascii="Baskerville Old Face" w:hAnsi="Baskerville Old Face"/>
          <w:sz w:val="24"/>
          <w:szCs w:val="24"/>
        </w:rPr>
      </w:pPr>
    </w:p>
    <w:p w14:paraId="4B763DE6" w14:textId="44C9D4D5" w:rsidR="00221899" w:rsidRDefault="00221899" w:rsidP="00221899">
      <w:pPr>
        <w:pStyle w:val="NoSpacing"/>
        <w:rPr>
          <w:rFonts w:ascii="Brush Script MT" w:hAnsi="Brush Script MT"/>
          <w:color w:val="FF33CC"/>
          <w:sz w:val="32"/>
          <w:szCs w:val="32"/>
        </w:rPr>
      </w:pPr>
    </w:p>
    <w:p w14:paraId="0DF6B6B7" w14:textId="77777777" w:rsidR="000778BF" w:rsidRDefault="000778BF" w:rsidP="00221899">
      <w:pPr>
        <w:pStyle w:val="NoSpacing"/>
        <w:rPr>
          <w:rFonts w:ascii="Brush Script MT" w:hAnsi="Brush Script MT"/>
          <w:color w:val="FF33CC"/>
          <w:sz w:val="32"/>
          <w:szCs w:val="32"/>
        </w:rPr>
      </w:pPr>
    </w:p>
    <w:p w14:paraId="005A8E7D" w14:textId="4D1EFCBC" w:rsidR="00AC654C" w:rsidRDefault="00AC654C" w:rsidP="002D5C6C">
      <w:pPr>
        <w:pStyle w:val="NoSpacing"/>
        <w:jc w:val="center"/>
        <w:rPr>
          <w:rFonts w:ascii="Brush Script MT" w:hAnsi="Brush Script MT"/>
          <w:color w:val="FF33CC"/>
          <w:sz w:val="32"/>
          <w:szCs w:val="32"/>
        </w:rPr>
      </w:pPr>
    </w:p>
    <w:p w14:paraId="38D2865F" w14:textId="77777777" w:rsidR="000778BF" w:rsidRDefault="000778BF" w:rsidP="002D5C6C">
      <w:pPr>
        <w:pStyle w:val="NoSpacing"/>
        <w:jc w:val="center"/>
        <w:rPr>
          <w:rFonts w:ascii="Brush Script MT" w:hAnsi="Brush Script MT"/>
          <w:color w:val="FF33CC"/>
          <w:sz w:val="32"/>
          <w:szCs w:val="32"/>
        </w:rPr>
      </w:pPr>
    </w:p>
    <w:p w14:paraId="005A8E95" w14:textId="44DA5FE8" w:rsidR="00AC654C" w:rsidRDefault="00AC654C" w:rsidP="000778BF">
      <w:pPr>
        <w:pStyle w:val="NoSpacing"/>
        <w:rPr>
          <w:rFonts w:ascii="Book Antiqua" w:hAnsi="Book Antiqua"/>
          <w:color w:val="0070C0"/>
        </w:rPr>
      </w:pPr>
    </w:p>
    <w:p w14:paraId="089E308F" w14:textId="398E2005" w:rsidR="00BC1ED5" w:rsidRDefault="00BC1ED5" w:rsidP="000778BF">
      <w:pPr>
        <w:pStyle w:val="NoSpacing"/>
        <w:rPr>
          <w:rFonts w:ascii="Book Antiqua" w:hAnsi="Book Antiqua"/>
          <w:color w:val="0070C0"/>
        </w:rPr>
      </w:pPr>
    </w:p>
    <w:p w14:paraId="1C6F3982" w14:textId="1610CF7B" w:rsidR="00BC1ED5" w:rsidRDefault="00BC1ED5" w:rsidP="000778BF">
      <w:pPr>
        <w:pStyle w:val="NoSpacing"/>
        <w:rPr>
          <w:rFonts w:ascii="Book Antiqua" w:hAnsi="Book Antiqua"/>
          <w:color w:val="0070C0"/>
        </w:rPr>
      </w:pPr>
    </w:p>
    <w:p w14:paraId="1DF45F0D" w14:textId="42EF467F" w:rsidR="00BC1ED5" w:rsidRDefault="00BC1ED5" w:rsidP="000778BF">
      <w:pPr>
        <w:pStyle w:val="NoSpacing"/>
        <w:rPr>
          <w:rFonts w:ascii="Book Antiqua" w:hAnsi="Book Antiqua"/>
          <w:color w:val="0070C0"/>
        </w:rPr>
      </w:pPr>
    </w:p>
    <w:p w14:paraId="707048A1" w14:textId="1E9F482B" w:rsidR="00BC1ED5" w:rsidRDefault="00BC1ED5" w:rsidP="000778BF">
      <w:pPr>
        <w:pStyle w:val="NoSpacing"/>
        <w:rPr>
          <w:rFonts w:ascii="Book Antiqua" w:hAnsi="Book Antiqua"/>
          <w:color w:val="0070C0"/>
        </w:rPr>
      </w:pPr>
    </w:p>
    <w:p w14:paraId="5FA060E0" w14:textId="77777777" w:rsidR="00BC1ED5" w:rsidRDefault="00BC1ED5" w:rsidP="000778BF">
      <w:pPr>
        <w:pStyle w:val="NoSpacing"/>
        <w:rPr>
          <w:rFonts w:ascii="Book Antiqua" w:hAnsi="Book Antiqua"/>
          <w:color w:val="0070C0"/>
        </w:rPr>
      </w:pPr>
    </w:p>
    <w:p w14:paraId="0944D66A" w14:textId="5C1E9AE6" w:rsidR="00BC1ED5" w:rsidRPr="0093313C" w:rsidRDefault="00BC1ED5" w:rsidP="00FE4BDB">
      <w:pPr>
        <w:pStyle w:val="NoSpacing"/>
        <w:jc w:val="center"/>
        <w:rPr>
          <w:rFonts w:ascii="Bookman Old Style" w:hAnsi="Bookman Old Style"/>
          <w:i/>
          <w:noProof/>
          <w:color w:val="365F91" w:themeColor="accent1" w:themeShade="BF"/>
          <w:sz w:val="24"/>
          <w:szCs w:val="24"/>
        </w:rPr>
      </w:pPr>
      <w:r w:rsidRPr="0093313C">
        <w:rPr>
          <w:rFonts w:ascii="Baskerville Old Face" w:hAnsi="Baskerville Old Face"/>
          <w:b/>
          <w:i/>
          <w:noProof/>
          <w:color w:val="365F91" w:themeColor="accent1" w:themeShade="BF"/>
          <w:sz w:val="24"/>
          <w:szCs w:val="24"/>
        </w:rPr>
        <w:t>Michelle L. Mayo</w:t>
      </w:r>
      <w:r w:rsidRPr="0093313C">
        <w:rPr>
          <w:b/>
          <w:noProof/>
          <w:color w:val="365F91" w:themeColor="accent1" w:themeShade="BF"/>
          <w:sz w:val="24"/>
          <w:szCs w:val="24"/>
        </w:rPr>
        <w:t xml:space="preserve">, </w:t>
      </w:r>
      <w:r w:rsidRPr="0093313C">
        <w:rPr>
          <w:rFonts w:ascii="Bookman Old Style" w:hAnsi="Bookman Old Style"/>
          <w:i/>
          <w:noProof/>
          <w:color w:val="365F91" w:themeColor="accent1" w:themeShade="BF"/>
          <w:sz w:val="24"/>
          <w:szCs w:val="24"/>
        </w:rPr>
        <w:t>ABR, SRES, SRS</w:t>
      </w:r>
      <w:r w:rsidR="00FE4BDB" w:rsidRPr="0093313C">
        <w:rPr>
          <w:rFonts w:ascii="Bookman Old Style" w:hAnsi="Bookman Old Style"/>
          <w:i/>
          <w:noProof/>
          <w:color w:val="365F91" w:themeColor="accent1" w:themeShade="BF"/>
          <w:sz w:val="24"/>
          <w:szCs w:val="24"/>
        </w:rPr>
        <w:t>,RENE</w:t>
      </w:r>
    </w:p>
    <w:p w14:paraId="1D294ABD" w14:textId="643AFD0A" w:rsidR="00E402DF" w:rsidRPr="0093313C" w:rsidRDefault="00E402DF" w:rsidP="00FE4BDB">
      <w:pPr>
        <w:pStyle w:val="NoSpacing"/>
        <w:jc w:val="center"/>
        <w:rPr>
          <w:rFonts w:ascii="Bookman Old Style" w:hAnsi="Bookman Old Style"/>
          <w:i/>
          <w:noProof/>
          <w:sz w:val="24"/>
          <w:szCs w:val="24"/>
        </w:rPr>
      </w:pPr>
      <w:r w:rsidRPr="0093313C">
        <w:rPr>
          <w:rFonts w:ascii="Bookman Old Style" w:hAnsi="Bookman Old Style"/>
          <w:b/>
          <w:i/>
          <w:noProof/>
          <w:color w:val="0070C0"/>
          <w:sz w:val="24"/>
          <w:szCs w:val="24"/>
        </w:rPr>
        <w:t>e</w:t>
      </w:r>
      <w:r w:rsidRPr="0093313C">
        <w:rPr>
          <w:rFonts w:ascii="Bookman Old Style" w:hAnsi="Bookman Old Style"/>
          <w:b/>
          <w:i/>
          <w:noProof/>
          <w:color w:val="FFC000"/>
          <w:sz w:val="24"/>
          <w:szCs w:val="24"/>
        </w:rPr>
        <w:t>X</w:t>
      </w:r>
      <w:r w:rsidRPr="0093313C">
        <w:rPr>
          <w:rFonts w:ascii="Bookman Old Style" w:hAnsi="Bookman Old Style"/>
          <w:b/>
          <w:i/>
          <w:noProof/>
          <w:color w:val="0070C0"/>
          <w:sz w:val="24"/>
          <w:szCs w:val="24"/>
        </w:rPr>
        <w:t>p</w:t>
      </w:r>
      <w:r w:rsidRPr="0093313C">
        <w:rPr>
          <w:rFonts w:ascii="Bookman Old Style" w:hAnsi="Bookman Old Style"/>
          <w:i/>
          <w:noProof/>
          <w:sz w:val="24"/>
          <w:szCs w:val="24"/>
        </w:rPr>
        <w:t xml:space="preserve"> </w:t>
      </w:r>
      <w:r w:rsidRPr="0093313C">
        <w:rPr>
          <w:rFonts w:ascii="Bookman Old Style" w:hAnsi="Bookman Old Style"/>
          <w:i/>
          <w:noProof/>
          <w:color w:val="365F91" w:themeColor="accent1" w:themeShade="BF"/>
          <w:sz w:val="24"/>
          <w:szCs w:val="24"/>
        </w:rPr>
        <w:t>Realty of CT</w:t>
      </w:r>
    </w:p>
    <w:p w14:paraId="75E2E738" w14:textId="77777777" w:rsidR="00BC1ED5" w:rsidRPr="0093313C" w:rsidRDefault="00BC1ED5" w:rsidP="00BC1ED5">
      <w:pPr>
        <w:pStyle w:val="NoSpacing"/>
        <w:jc w:val="center"/>
        <w:rPr>
          <w:rFonts w:ascii="Bookman Old Style" w:hAnsi="Bookman Old Style" w:cs="Arial"/>
          <w:noProof/>
          <w:color w:val="365F91" w:themeColor="accent1" w:themeShade="BF"/>
          <w:sz w:val="24"/>
          <w:szCs w:val="24"/>
        </w:rPr>
      </w:pPr>
      <w:r w:rsidRPr="0093313C">
        <w:rPr>
          <w:rFonts w:ascii="Bookman Old Style" w:hAnsi="Bookman Old Style" w:cs="Arial"/>
          <w:noProof/>
          <w:color w:val="365F91" w:themeColor="accent1" w:themeShade="BF"/>
          <w:sz w:val="24"/>
          <w:szCs w:val="24"/>
        </w:rPr>
        <w:t>michelle@shorelinehomesgirl.com</w:t>
      </w:r>
    </w:p>
    <w:p w14:paraId="005A8E9B" w14:textId="678EA56E" w:rsidR="00AC654C" w:rsidRPr="0093313C" w:rsidRDefault="00BC1ED5" w:rsidP="00DB4A5C">
      <w:pPr>
        <w:pStyle w:val="NoSpacing"/>
        <w:jc w:val="center"/>
        <w:rPr>
          <w:rFonts w:ascii="Book Antiqua" w:hAnsi="Book Antiqua"/>
          <w:color w:val="365F91" w:themeColor="accent1" w:themeShade="BF"/>
          <w:sz w:val="24"/>
          <w:szCs w:val="24"/>
        </w:rPr>
      </w:pPr>
      <w:r w:rsidRPr="0093313C">
        <w:rPr>
          <w:rFonts w:ascii="Bookman Old Style" w:hAnsi="Bookman Old Style" w:cs="Arial"/>
          <w:noProof/>
          <w:color w:val="365F91" w:themeColor="accent1" w:themeShade="BF"/>
          <w:sz w:val="24"/>
          <w:szCs w:val="24"/>
        </w:rPr>
        <w:t>(860)514-9533</w:t>
      </w:r>
    </w:p>
    <w:sectPr w:rsidR="00AC654C" w:rsidRPr="0093313C" w:rsidSect="001218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C6C"/>
    <w:rsid w:val="000778BF"/>
    <w:rsid w:val="000A521C"/>
    <w:rsid w:val="000E7CE4"/>
    <w:rsid w:val="00121843"/>
    <w:rsid w:val="001F5B65"/>
    <w:rsid w:val="00221899"/>
    <w:rsid w:val="00224B2F"/>
    <w:rsid w:val="00244AAC"/>
    <w:rsid w:val="002D5C6C"/>
    <w:rsid w:val="005F77EA"/>
    <w:rsid w:val="00681860"/>
    <w:rsid w:val="007422C9"/>
    <w:rsid w:val="008742C4"/>
    <w:rsid w:val="008F2C9F"/>
    <w:rsid w:val="0093313C"/>
    <w:rsid w:val="009541FE"/>
    <w:rsid w:val="00A315ED"/>
    <w:rsid w:val="00A37DF0"/>
    <w:rsid w:val="00AC654C"/>
    <w:rsid w:val="00AF3226"/>
    <w:rsid w:val="00B312B4"/>
    <w:rsid w:val="00BA35FA"/>
    <w:rsid w:val="00BC1ED5"/>
    <w:rsid w:val="00C22ADB"/>
    <w:rsid w:val="00C26519"/>
    <w:rsid w:val="00CB0608"/>
    <w:rsid w:val="00DB4A5C"/>
    <w:rsid w:val="00E402DF"/>
    <w:rsid w:val="00E51E21"/>
    <w:rsid w:val="00F640EE"/>
    <w:rsid w:val="00FE4BDB"/>
    <w:rsid w:val="00FF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A8E79"/>
  <w15:docId w15:val="{31549771-4063-4886-932E-D7C20E66C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1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5C6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D5C6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1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5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AB81DDB82FFD4D88EF96AD629B0CA1" ma:contentTypeVersion="13" ma:contentTypeDescription="Create a new document." ma:contentTypeScope="" ma:versionID="1fc30eb35bcd35de837fefdb496bd879">
  <xsd:schema xmlns:xsd="http://www.w3.org/2001/XMLSchema" xmlns:xs="http://www.w3.org/2001/XMLSchema" xmlns:p="http://schemas.microsoft.com/office/2006/metadata/properties" xmlns:ns3="13cd31ec-5c2f-4619-a1bf-be150e78091c" xmlns:ns4="a2bbcfac-cfbe-482a-9cd8-82c482a7453d" targetNamespace="http://schemas.microsoft.com/office/2006/metadata/properties" ma:root="true" ma:fieldsID="f106035eaca11405b82029fb48eb30f0" ns3:_="" ns4:_="">
    <xsd:import namespace="13cd31ec-5c2f-4619-a1bf-be150e78091c"/>
    <xsd:import namespace="a2bbcfac-cfbe-482a-9cd8-82c482a745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d31ec-5c2f-4619-a1bf-be150e7809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bcfac-cfbe-482a-9cd8-82c482a745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F22338-8599-4075-863A-8646B497B5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343A8F-0F17-4D33-870C-8A38170F41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0F835E-CFE2-4E18-96EC-8DA1529AD2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cd31ec-5c2f-4619-a1bf-be150e78091c"/>
    <ds:schemaRef ds:uri="a2bbcfac-cfbe-482a-9cd8-82c482a745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MichelleLMayo</dc:creator>
  <cp:lastModifiedBy>Michelle Mayo</cp:lastModifiedBy>
  <cp:revision>5</cp:revision>
  <cp:lastPrinted>2022-09-28T12:14:00Z</cp:lastPrinted>
  <dcterms:created xsi:type="dcterms:W3CDTF">2020-02-14T13:19:00Z</dcterms:created>
  <dcterms:modified xsi:type="dcterms:W3CDTF">2022-10-26T14:10:00Z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0x010100A2AB81DDB82FFD4D88EF96AD629B0CA1</vt:lpwstr>
  </property>
</Properties>
</file>