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730E" w14:textId="77777777" w:rsidR="00C93E80" w:rsidRPr="00C93E80" w:rsidRDefault="00C93E80" w:rsidP="00C93E80">
      <w:pPr>
        <w:spacing w:before="100" w:beforeAutospacing="1" w:after="100" w:afterAutospacing="1" w:line="240" w:lineRule="auto"/>
        <w:contextualSpacing/>
        <w:jc w:val="center"/>
        <w:rPr>
          <w:rFonts w:ascii="Verdana" w:eastAsia="Times New Roman" w:hAnsi="Verdana" w:cs="Times New Roman"/>
          <w:color w:val="000000"/>
          <w:sz w:val="24"/>
          <w:szCs w:val="24"/>
        </w:rPr>
      </w:pPr>
      <w:bookmarkStart w:id="0" w:name="_GoBack"/>
      <w:bookmarkEnd w:id="0"/>
      <w:r w:rsidRPr="00C93E80">
        <w:rPr>
          <w:rFonts w:ascii="Verdana" w:eastAsia="Times New Roman" w:hAnsi="Verdana" w:cs="Times New Roman"/>
          <w:b/>
          <w:bCs/>
          <w:color w:val="000000"/>
          <w:sz w:val="24"/>
          <w:szCs w:val="24"/>
        </w:rPr>
        <w:t>Melissa Stewart</w:t>
      </w:r>
    </w:p>
    <w:p w14:paraId="45F9AD7D" w14:textId="77777777" w:rsidR="00C93E80" w:rsidRPr="00C93E80" w:rsidRDefault="00C93E80" w:rsidP="00C93E80">
      <w:pPr>
        <w:spacing w:before="100" w:beforeAutospacing="1" w:after="100" w:afterAutospacing="1" w:line="240" w:lineRule="auto"/>
        <w:contextualSpacing/>
        <w:jc w:val="center"/>
        <w:rPr>
          <w:rFonts w:ascii="Verdana" w:eastAsia="Times New Roman" w:hAnsi="Verdana" w:cs="Times New Roman"/>
          <w:color w:val="000000"/>
          <w:sz w:val="24"/>
          <w:szCs w:val="24"/>
        </w:rPr>
      </w:pPr>
      <w:r w:rsidRPr="00C93E80">
        <w:rPr>
          <w:rFonts w:ascii="Verdana" w:eastAsia="Times New Roman" w:hAnsi="Verdana" w:cs="Times New Roman"/>
          <w:b/>
          <w:bCs/>
          <w:color w:val="000000"/>
          <w:sz w:val="24"/>
          <w:szCs w:val="24"/>
        </w:rPr>
        <w:t>Coldwell Banker Elite</w:t>
      </w:r>
    </w:p>
    <w:p w14:paraId="1681603E" w14:textId="77777777" w:rsidR="00C93E80" w:rsidRPr="00C93E80" w:rsidRDefault="00C93E80" w:rsidP="00C93E80">
      <w:pPr>
        <w:spacing w:before="100" w:beforeAutospacing="1" w:after="100" w:afterAutospacing="1" w:line="240" w:lineRule="auto"/>
        <w:contextualSpacing/>
        <w:jc w:val="center"/>
        <w:rPr>
          <w:rFonts w:ascii="Verdana" w:eastAsia="Times New Roman" w:hAnsi="Verdana" w:cs="Times New Roman"/>
          <w:color w:val="000000"/>
          <w:sz w:val="24"/>
          <w:szCs w:val="24"/>
        </w:rPr>
      </w:pPr>
      <w:r w:rsidRPr="00C93E80">
        <w:rPr>
          <w:rFonts w:ascii="Verdana" w:eastAsia="Times New Roman" w:hAnsi="Verdana" w:cs="Times New Roman"/>
          <w:b/>
          <w:bCs/>
          <w:color w:val="000000"/>
          <w:sz w:val="24"/>
          <w:szCs w:val="24"/>
        </w:rPr>
        <w:t>Direct: (540) 809-4547</w:t>
      </w:r>
    </w:p>
    <w:p w14:paraId="7C55D71A" w14:textId="77777777" w:rsidR="00C93E80" w:rsidRPr="00C93E80" w:rsidRDefault="00C93E80" w:rsidP="00C93E80">
      <w:pPr>
        <w:spacing w:before="100" w:beforeAutospacing="1" w:after="100" w:afterAutospacing="1" w:line="240" w:lineRule="auto"/>
        <w:contextualSpacing/>
        <w:jc w:val="center"/>
        <w:rPr>
          <w:rFonts w:ascii="Verdana" w:eastAsia="Times New Roman" w:hAnsi="Verdana" w:cs="Times New Roman"/>
          <w:color w:val="000000"/>
          <w:sz w:val="24"/>
          <w:szCs w:val="24"/>
        </w:rPr>
      </w:pPr>
      <w:r w:rsidRPr="00C93E80">
        <w:rPr>
          <w:rFonts w:ascii="Verdana" w:eastAsia="Times New Roman" w:hAnsi="Verdana" w:cs="Times New Roman"/>
          <w:b/>
          <w:bCs/>
          <w:color w:val="000000"/>
          <w:sz w:val="24"/>
          <w:szCs w:val="24"/>
        </w:rPr>
        <w:t>Email: melissastewarthomes@gmail.com</w:t>
      </w:r>
    </w:p>
    <w:p w14:paraId="042A0393" w14:textId="64245368" w:rsidR="00C93E80" w:rsidRDefault="00C93E80" w:rsidP="00C93E80">
      <w:pPr>
        <w:spacing w:before="100" w:beforeAutospacing="1" w:after="100" w:afterAutospacing="1" w:line="240" w:lineRule="auto"/>
        <w:contextualSpacing/>
        <w:jc w:val="center"/>
        <w:rPr>
          <w:rFonts w:ascii="Verdana" w:eastAsia="Times New Roman" w:hAnsi="Verdana" w:cs="Times New Roman"/>
          <w:b/>
          <w:bCs/>
          <w:color w:val="000000"/>
          <w:sz w:val="24"/>
          <w:szCs w:val="24"/>
        </w:rPr>
      </w:pPr>
      <w:hyperlink r:id="rId5" w:history="1">
        <w:r w:rsidRPr="00C93E80">
          <w:rPr>
            <w:rFonts w:ascii="Verdana" w:eastAsia="Times New Roman" w:hAnsi="Verdana" w:cs="Times New Roman"/>
            <w:b/>
            <w:bCs/>
            <w:color w:val="0000FF"/>
            <w:sz w:val="24"/>
            <w:szCs w:val="24"/>
            <w:u w:val="single"/>
          </w:rPr>
          <w:t>www.salesbymelissa.com</w:t>
        </w:r>
      </w:hyperlink>
    </w:p>
    <w:p w14:paraId="60A0AA8D" w14:textId="77777777" w:rsidR="00C93E80" w:rsidRPr="00C93E80" w:rsidRDefault="00C93E80" w:rsidP="00C93E80">
      <w:pPr>
        <w:spacing w:before="100" w:beforeAutospacing="1" w:after="100" w:afterAutospacing="1" w:line="240" w:lineRule="auto"/>
        <w:contextualSpacing/>
        <w:jc w:val="center"/>
        <w:rPr>
          <w:rFonts w:ascii="Verdana" w:eastAsia="Times New Roman" w:hAnsi="Verdana" w:cs="Times New Roman"/>
          <w:color w:val="000000"/>
          <w:sz w:val="24"/>
          <w:szCs w:val="24"/>
        </w:rPr>
      </w:pPr>
    </w:p>
    <w:p w14:paraId="5AD7CD15"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t>History:</w:t>
      </w:r>
      <w:r w:rsidRPr="00C93E80">
        <w:rPr>
          <w:rFonts w:ascii="Verdana" w:eastAsia="Times New Roman" w:hAnsi="Verdana" w:cs="Times New Roman"/>
          <w:color w:val="000000"/>
          <w:sz w:val="15"/>
          <w:szCs w:val="15"/>
        </w:rPr>
        <w:t> </w:t>
      </w:r>
      <w:r w:rsidRPr="00C93E80">
        <w:rPr>
          <w:rFonts w:ascii="Verdana" w:eastAsia="Times New Roman" w:hAnsi="Verdana" w:cs="Times New Roman"/>
          <w:color w:val="000000"/>
          <w:sz w:val="27"/>
          <w:szCs w:val="27"/>
        </w:rPr>
        <w:t xml:space="preserve">  I am a full-time professional Realtor, serving Real Estate in the Commonwealth of Virginia since 2002, and specializing in the Fredericksburg Area. Outstanding sales performance and client service since 2002, I have received top awards including </w:t>
      </w:r>
      <w:proofErr w:type="spellStart"/>
      <w:r w:rsidRPr="00C93E80">
        <w:rPr>
          <w:rFonts w:ascii="Verdana" w:eastAsia="Times New Roman" w:hAnsi="Verdana" w:cs="Times New Roman"/>
          <w:color w:val="000000"/>
          <w:sz w:val="27"/>
          <w:szCs w:val="27"/>
        </w:rPr>
        <w:t>Centurian</w:t>
      </w:r>
      <w:proofErr w:type="spellEnd"/>
      <w:r w:rsidRPr="00C93E80">
        <w:rPr>
          <w:rFonts w:ascii="Verdana" w:eastAsia="Times New Roman" w:hAnsi="Verdana" w:cs="Times New Roman"/>
          <w:color w:val="000000"/>
          <w:sz w:val="27"/>
          <w:szCs w:val="27"/>
        </w:rPr>
        <w:t>, Masters, and International Diamond Awards for volume of sales as well as Professional Honor "Role" Awards for my involvement within the community. I am currently in the Top 5 Sales in Virginia for Listings and Production. Better than any award comes the gratitude of my clients for putting their needs first and doing the best job possible.</w:t>
      </w:r>
    </w:p>
    <w:p w14:paraId="23E37EB0"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t>Technology:</w:t>
      </w:r>
      <w:r w:rsidRPr="00C93E80">
        <w:rPr>
          <w:rFonts w:ascii="Verdana" w:eastAsia="Times New Roman" w:hAnsi="Verdana" w:cs="Times New Roman"/>
          <w:color w:val="000000"/>
          <w:sz w:val="15"/>
          <w:szCs w:val="15"/>
        </w:rPr>
        <w:t> </w:t>
      </w:r>
      <w:r w:rsidRPr="00C93E80">
        <w:rPr>
          <w:rFonts w:ascii="Verdana" w:eastAsia="Times New Roman" w:hAnsi="Verdana" w:cs="Times New Roman"/>
          <w:color w:val="000000"/>
          <w:sz w:val="27"/>
          <w:szCs w:val="27"/>
        </w:rPr>
        <w:t xml:space="preserve"> I stay current on today's technology and take it upon myself to make sure to stay current on having the most dynamic and advanced services available to market in the area. Listings are featured on dozens of websites and listed </w:t>
      </w:r>
      <w:proofErr w:type="spellStart"/>
      <w:r w:rsidRPr="00C93E80">
        <w:rPr>
          <w:rFonts w:ascii="Verdana" w:eastAsia="Times New Roman" w:hAnsi="Verdana" w:cs="Times New Roman"/>
          <w:color w:val="000000"/>
          <w:sz w:val="27"/>
          <w:szCs w:val="27"/>
        </w:rPr>
        <w:t>publically</w:t>
      </w:r>
      <w:proofErr w:type="spellEnd"/>
      <w:r w:rsidRPr="00C93E80">
        <w:rPr>
          <w:rFonts w:ascii="Verdana" w:eastAsia="Times New Roman" w:hAnsi="Verdana" w:cs="Times New Roman"/>
          <w:color w:val="000000"/>
          <w:sz w:val="27"/>
          <w:szCs w:val="27"/>
        </w:rPr>
        <w:t xml:space="preserve"> on hundreds. Each listing has </w:t>
      </w:r>
      <w:proofErr w:type="spellStart"/>
      <w:proofErr w:type="gramStart"/>
      <w:r w:rsidRPr="00C93E80">
        <w:rPr>
          <w:rFonts w:ascii="Verdana" w:eastAsia="Times New Roman" w:hAnsi="Verdana" w:cs="Times New Roman"/>
          <w:color w:val="000000"/>
          <w:sz w:val="27"/>
          <w:szCs w:val="27"/>
        </w:rPr>
        <w:t>it's</w:t>
      </w:r>
      <w:proofErr w:type="spellEnd"/>
      <w:proofErr w:type="gramEnd"/>
      <w:r w:rsidRPr="00C93E80">
        <w:rPr>
          <w:rFonts w:ascii="Verdana" w:eastAsia="Times New Roman" w:hAnsi="Verdana" w:cs="Times New Roman"/>
          <w:color w:val="000000"/>
          <w:sz w:val="27"/>
          <w:szCs w:val="27"/>
        </w:rPr>
        <w:t xml:space="preserve"> own personal website, video, professional photos to allow my aggressive marketing online the ability to show your home in the best possible light. </w:t>
      </w:r>
    </w:p>
    <w:p w14:paraId="697FFA88"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t>Education and Training:</w:t>
      </w:r>
      <w:r w:rsidRPr="00C93E80">
        <w:rPr>
          <w:rFonts w:ascii="Verdana" w:eastAsia="Times New Roman" w:hAnsi="Verdana" w:cs="Times New Roman"/>
          <w:color w:val="000000"/>
          <w:sz w:val="15"/>
          <w:szCs w:val="15"/>
        </w:rPr>
        <w:t> </w:t>
      </w:r>
      <w:r w:rsidRPr="00C93E80">
        <w:rPr>
          <w:rFonts w:ascii="Verdana" w:eastAsia="Times New Roman" w:hAnsi="Verdana" w:cs="Times New Roman"/>
          <w:color w:val="000000"/>
          <w:sz w:val="27"/>
          <w:szCs w:val="27"/>
        </w:rPr>
        <w:t>Bachelor of Science Degree – Accounting </w:t>
      </w:r>
    </w:p>
    <w:p w14:paraId="6DBB1004"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Virginia Real Estate License Extended Real Estate Studies:</w:t>
      </w:r>
    </w:p>
    <w:p w14:paraId="3C6256C6"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Contract Negotiation Strategies</w:t>
      </w:r>
    </w:p>
    <w:p w14:paraId="23A7C45F"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Real Estate Exchanging</w:t>
      </w:r>
    </w:p>
    <w:p w14:paraId="76252D33"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Computer Automation for Real Estate</w:t>
      </w:r>
    </w:p>
    <w:p w14:paraId="0B4402AE"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Professional Real Estate Software Applications</w:t>
      </w:r>
    </w:p>
    <w:p w14:paraId="4B277825"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Advanced Marketing Systems</w:t>
      </w:r>
    </w:p>
    <w:p w14:paraId="4439005A"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SRS Designation- Seller Representative Specialist</w:t>
      </w:r>
    </w:p>
    <w:p w14:paraId="59CF5F86"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Short Sales and Foreclosures Resource Certification</w:t>
      </w:r>
    </w:p>
    <w:p w14:paraId="039087ED"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 xml:space="preserve">Accredited Buyer's Representative </w:t>
      </w:r>
      <w:proofErr w:type="spellStart"/>
      <w:r w:rsidRPr="00C93E80">
        <w:rPr>
          <w:rFonts w:ascii="Verdana" w:eastAsia="Times New Roman" w:hAnsi="Verdana" w:cs="Times New Roman"/>
          <w:color w:val="000000"/>
          <w:sz w:val="27"/>
          <w:szCs w:val="27"/>
        </w:rPr>
        <w:t>Certication</w:t>
      </w:r>
      <w:proofErr w:type="spellEnd"/>
    </w:p>
    <w:p w14:paraId="5ABB4652"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Military Relocation Professional Certification</w:t>
      </w:r>
    </w:p>
    <w:p w14:paraId="5D858C9B" w14:textId="77777777" w:rsidR="00C93E80" w:rsidRPr="00C93E80" w:rsidRDefault="00C93E80" w:rsidP="00C93E80">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Cartus Network Affinity Specialist Certification</w:t>
      </w:r>
    </w:p>
    <w:p w14:paraId="3A48DE29" w14:textId="717EB4E3"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lastRenderedPageBreak/>
        <w:t>Affiliations:</w:t>
      </w:r>
      <w:r w:rsidRPr="00C93E80">
        <w:rPr>
          <w:rFonts w:ascii="Verdana" w:eastAsia="Times New Roman" w:hAnsi="Verdana" w:cs="Times New Roman"/>
          <w:color w:val="000000"/>
          <w:sz w:val="15"/>
          <w:szCs w:val="15"/>
        </w:rPr>
        <w:t> </w:t>
      </w:r>
      <w:r w:rsidRPr="00C93E80">
        <w:rPr>
          <w:rFonts w:ascii="Verdana" w:eastAsia="Times New Roman" w:hAnsi="Verdana" w:cs="Times New Roman"/>
          <w:color w:val="000000"/>
          <w:sz w:val="27"/>
          <w:szCs w:val="27"/>
        </w:rPr>
        <w:t>National Association of Realtors, Virginia Association of Realtors, Fredericksburg Area Association of Realtors, Nationwide Relocation Service, Northern Neck Association of Realtors MLS – MRIS, NAVIC</w:t>
      </w:r>
      <w:r>
        <w:rPr>
          <w:rFonts w:ascii="Verdana" w:eastAsia="Times New Roman" w:hAnsi="Verdana" w:cs="Times New Roman"/>
          <w:color w:val="000000"/>
          <w:sz w:val="27"/>
          <w:szCs w:val="27"/>
        </w:rPr>
        <w:t>A</w:t>
      </w:r>
    </w:p>
    <w:p w14:paraId="187F9C6B"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t>Advertising:</w:t>
      </w:r>
    </w:p>
    <w:p w14:paraId="72A08052"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Internet Exposure</w:t>
      </w:r>
    </w:p>
    <w:p w14:paraId="1267C69F" w14:textId="77777777" w:rsidR="00C93E80" w:rsidRPr="00C93E80" w:rsidRDefault="00C93E80" w:rsidP="00C93E80">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www.realtor.com, </w:t>
      </w:r>
      <w:hyperlink r:id="rId6" w:history="1">
        <w:r w:rsidRPr="00C93E80">
          <w:rPr>
            <w:rFonts w:ascii="Verdana" w:eastAsia="Times New Roman" w:hAnsi="Verdana" w:cs="Times New Roman"/>
            <w:color w:val="0563C1"/>
            <w:sz w:val="27"/>
            <w:szCs w:val="27"/>
            <w:u w:val="single"/>
          </w:rPr>
          <w:t>www.homes.com</w:t>
        </w:r>
      </w:hyperlink>
      <w:r w:rsidRPr="00C93E80">
        <w:rPr>
          <w:rFonts w:ascii="Verdana" w:eastAsia="Times New Roman" w:hAnsi="Verdana" w:cs="Times New Roman"/>
          <w:color w:val="000000"/>
          <w:sz w:val="27"/>
          <w:szCs w:val="27"/>
        </w:rPr>
        <w:t>; </w:t>
      </w:r>
      <w:hyperlink r:id="rId7" w:history="1">
        <w:r w:rsidRPr="00C93E80">
          <w:rPr>
            <w:rFonts w:ascii="Verdana" w:eastAsia="Times New Roman" w:hAnsi="Verdana" w:cs="Times New Roman"/>
            <w:color w:val="0563C1"/>
            <w:sz w:val="27"/>
            <w:szCs w:val="27"/>
            <w:u w:val="single"/>
          </w:rPr>
          <w:t>www.coldwellbanker.com</w:t>
        </w:r>
      </w:hyperlink>
      <w:r w:rsidRPr="00C93E80">
        <w:rPr>
          <w:rFonts w:ascii="Verdana" w:eastAsia="Times New Roman" w:hAnsi="Verdana" w:cs="Times New Roman"/>
          <w:color w:val="000000"/>
          <w:sz w:val="27"/>
          <w:szCs w:val="27"/>
        </w:rPr>
        <w:t>, </w:t>
      </w:r>
      <w:hyperlink r:id="rId8" w:history="1">
        <w:r w:rsidRPr="00C93E80">
          <w:rPr>
            <w:rFonts w:ascii="Verdana" w:eastAsia="Times New Roman" w:hAnsi="Verdana" w:cs="Times New Roman"/>
            <w:color w:val="0563C1"/>
            <w:sz w:val="27"/>
            <w:szCs w:val="27"/>
            <w:u w:val="single"/>
          </w:rPr>
          <w:t>www.coldwellbankerelite.com</w:t>
        </w:r>
      </w:hyperlink>
      <w:r w:rsidRPr="00C93E80">
        <w:rPr>
          <w:rFonts w:ascii="Verdana" w:eastAsia="Times New Roman" w:hAnsi="Verdana" w:cs="Times New Roman"/>
          <w:color w:val="000000"/>
          <w:sz w:val="27"/>
          <w:szCs w:val="27"/>
        </w:rPr>
        <w:t xml:space="preserve">,  Craigslist, Google, Yahoo, AOL, Homeseekers.com, Home Gain, </w:t>
      </w:r>
      <w:proofErr w:type="spellStart"/>
      <w:r w:rsidRPr="00C93E80">
        <w:rPr>
          <w:rFonts w:ascii="Verdana" w:eastAsia="Times New Roman" w:hAnsi="Verdana" w:cs="Times New Roman"/>
          <w:color w:val="000000"/>
          <w:sz w:val="27"/>
          <w:szCs w:val="27"/>
        </w:rPr>
        <w:t>Oodle</w:t>
      </w:r>
      <w:proofErr w:type="spellEnd"/>
      <w:r w:rsidRPr="00C93E80">
        <w:rPr>
          <w:rFonts w:ascii="Verdana" w:eastAsia="Times New Roman" w:hAnsi="Verdana" w:cs="Times New Roman"/>
          <w:color w:val="000000"/>
          <w:sz w:val="27"/>
          <w:szCs w:val="27"/>
        </w:rPr>
        <w:t>, Zillow, Cyber Homes, Foreclosure sites, and </w:t>
      </w:r>
      <w:r w:rsidRPr="00C93E80">
        <w:rPr>
          <w:rFonts w:ascii="Verdana" w:eastAsia="Times New Roman" w:hAnsi="Verdana" w:cs="Times New Roman"/>
          <w:color w:val="000000"/>
          <w:sz w:val="27"/>
          <w:szCs w:val="27"/>
          <w:u w:val="single"/>
        </w:rPr>
        <w:t>over 400 web sites</w:t>
      </w:r>
      <w:r w:rsidRPr="00C93E80">
        <w:rPr>
          <w:rFonts w:ascii="Verdana" w:eastAsia="Times New Roman" w:hAnsi="Verdana" w:cs="Times New Roman"/>
          <w:color w:val="000000"/>
          <w:sz w:val="27"/>
          <w:szCs w:val="27"/>
        </w:rPr>
        <w:t>.</w:t>
      </w:r>
    </w:p>
    <w:p w14:paraId="323B8CEA"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Traditional Advertising</w:t>
      </w:r>
    </w:p>
    <w:p w14:paraId="3199CDF7" w14:textId="77777777" w:rsidR="00C93E80" w:rsidRPr="00C93E80" w:rsidRDefault="00C93E80" w:rsidP="00C93E80">
      <w:pPr>
        <w:numPr>
          <w:ilvl w:val="0"/>
          <w:numId w:val="3"/>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Hold open houses and group tours of properties</w:t>
      </w:r>
    </w:p>
    <w:p w14:paraId="747F5837" w14:textId="77777777" w:rsidR="00C93E80" w:rsidRPr="00C93E80" w:rsidRDefault="00C93E80" w:rsidP="00C93E80">
      <w:pPr>
        <w:numPr>
          <w:ilvl w:val="0"/>
          <w:numId w:val="3"/>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All properties listed on Local MLS</w:t>
      </w:r>
    </w:p>
    <w:p w14:paraId="54682DDD" w14:textId="77777777" w:rsidR="00C93E80" w:rsidRPr="00C93E80" w:rsidRDefault="00C93E80" w:rsidP="00C93E80">
      <w:pPr>
        <w:numPr>
          <w:ilvl w:val="0"/>
          <w:numId w:val="3"/>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u w:val="single"/>
        </w:rPr>
        <w:t>Real Estate Sign, Riders and Brochure Box</w:t>
      </w:r>
    </w:p>
    <w:p w14:paraId="3BB4691A" w14:textId="77777777" w:rsidR="00C93E80" w:rsidRPr="00C93E80" w:rsidRDefault="00C93E80" w:rsidP="00C93E80">
      <w:pPr>
        <w:numPr>
          <w:ilvl w:val="0"/>
          <w:numId w:val="3"/>
        </w:num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Fully detailed MLS with multiple updated pictures. (More than one picture and one liners).</w:t>
      </w:r>
    </w:p>
    <w:p w14:paraId="1330E0EA"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t>DRE:</w:t>
      </w:r>
    </w:p>
    <w:p w14:paraId="55313C03"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Melissa Stewart: Commonwealth of Virginia # 0225076067</w:t>
      </w:r>
    </w:p>
    <w:p w14:paraId="5CD8121C" w14:textId="60EFCF24"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t>Region of Coverage:</w:t>
      </w:r>
      <w:r w:rsidRPr="00C93E80">
        <w:rPr>
          <w:rFonts w:ascii="Verdana" w:eastAsia="Times New Roman" w:hAnsi="Verdana" w:cs="Times New Roman"/>
          <w:color w:val="000000"/>
          <w:sz w:val="27"/>
          <w:szCs w:val="27"/>
        </w:rPr>
        <w:t>  </w:t>
      </w:r>
    </w:p>
    <w:p w14:paraId="683B9FE6"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Throughout the Commonwealth of Virginia. In addition, our team has a large portfolio of agents nationwide to assist you in every location you have. Ask about our services Nationwide.</w:t>
      </w:r>
    </w:p>
    <w:p w14:paraId="527231B1" w14:textId="77777777"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b/>
          <w:bCs/>
          <w:color w:val="000000"/>
          <w:sz w:val="27"/>
          <w:szCs w:val="27"/>
        </w:rPr>
        <w:t>Personal Information:</w:t>
      </w:r>
    </w:p>
    <w:p w14:paraId="01E925CD" w14:textId="0EBBC109" w:rsidR="00C93E80" w:rsidRPr="00C93E80" w:rsidRDefault="00C93E80" w:rsidP="00C93E80">
      <w:pPr>
        <w:spacing w:before="100" w:beforeAutospacing="1" w:after="100" w:afterAutospacing="1" w:line="240" w:lineRule="auto"/>
        <w:rPr>
          <w:rFonts w:ascii="Verdana" w:eastAsia="Times New Roman" w:hAnsi="Verdana" w:cs="Times New Roman"/>
          <w:color w:val="000000"/>
          <w:sz w:val="15"/>
          <w:szCs w:val="15"/>
        </w:rPr>
      </w:pPr>
      <w:r w:rsidRPr="00C93E80">
        <w:rPr>
          <w:rFonts w:ascii="Verdana" w:eastAsia="Times New Roman" w:hAnsi="Verdana" w:cs="Times New Roman"/>
          <w:color w:val="000000"/>
          <w:sz w:val="27"/>
          <w:szCs w:val="27"/>
        </w:rPr>
        <w:t>Born in Prince William County, VA and raised in the Stafford Area, I am familiar with neighborhoods, schools, parks, and community services. When not working, I enjoy quality time with my family, our 2 children and other 2 children, Rosco the Doberman and Bella the German Shepard, boating on the Potomac and gardening.</w:t>
      </w:r>
    </w:p>
    <w:p w14:paraId="685BDC6C" w14:textId="77777777" w:rsidR="00C93E80" w:rsidRDefault="00C93E80"/>
    <w:sectPr w:rsidR="00C9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2D41"/>
    <w:multiLevelType w:val="multilevel"/>
    <w:tmpl w:val="C3C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803F8"/>
    <w:multiLevelType w:val="multilevel"/>
    <w:tmpl w:val="DD98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7E3D"/>
    <w:multiLevelType w:val="multilevel"/>
    <w:tmpl w:val="8B7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80"/>
    <w:rsid w:val="00C9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523E"/>
  <w15:chartTrackingRefBased/>
  <w15:docId w15:val="{D0A2AF02-CC05-425A-9774-5C7172C7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dwellbankerelite.com/" TargetMode="External"/><Relationship Id="rId3" Type="http://schemas.openxmlformats.org/officeDocument/2006/relationships/settings" Target="settings.xml"/><Relationship Id="rId7" Type="http://schemas.openxmlformats.org/officeDocument/2006/relationships/hyperlink" Target="http://www.coldwellban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s.com/" TargetMode="External"/><Relationship Id="rId5" Type="http://schemas.openxmlformats.org/officeDocument/2006/relationships/hyperlink" Target="http://www.elitevahous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Stewart</dc:creator>
  <cp:keywords/>
  <dc:description/>
  <cp:lastModifiedBy>Melissa Stewart</cp:lastModifiedBy>
  <cp:revision>1</cp:revision>
  <dcterms:created xsi:type="dcterms:W3CDTF">2018-06-19T19:17:00Z</dcterms:created>
  <dcterms:modified xsi:type="dcterms:W3CDTF">2018-06-19T19:21:00Z</dcterms:modified>
</cp:coreProperties>
</file>